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100" w:lineRule="atLeast"/>
        <w:ind w:left="100" w:right="0" w:firstLine="0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sz w:val="10"/>
          <w:szCs w:val="10"/>
        </w:rPr>
        <w:pict>
          <v:group style="width:540pt;height:5.4pt;mso-position-horizontal-relative:char;mso-position-vertical-relative:line" coordorigin="0,0" coordsize="10800,108">
            <v:group style="position:absolute;left:0;top:0;width:10800;height:108" coordorigin="0,0" coordsize="10800,108">
              <v:shape style="position:absolute;left:0;top:0;width:10800;height:108" coordorigin="0,0" coordsize="10800,108" path="m0,108l10800,108,10800,0,0,0,0,108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0" w:lineRule="auto" w:before="63"/>
        <w:ind w:left="4835" w:right="137" w:firstLine="0"/>
        <w:jc w:val="both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36pt;margin-top:-41.300098pt;width:228.24pt;height:350.748pt;mso-position-horizontal-relative:page;mso-position-vertical-relative:paragraph;z-index:1048" type="#_x0000_t75" stroked="false">
            <v:imagedata r:id="rId7" o:title=""/>
          </v:shape>
        </w:pict>
      </w:r>
      <w:r>
        <w:rPr>
          <w:rFonts w:ascii="Arial"/>
          <w:sz w:val="30"/>
        </w:rPr>
        <w:t>The</w:t>
      </w:r>
      <w:r>
        <w:rPr>
          <w:rFonts w:ascii="Arial"/>
          <w:spacing w:val="23"/>
          <w:sz w:val="30"/>
        </w:rPr>
        <w:t> </w:t>
      </w:r>
      <w:r>
        <w:rPr>
          <w:rFonts w:ascii="Arial"/>
          <w:sz w:val="30"/>
        </w:rPr>
        <w:t>Steel</w:t>
      </w:r>
      <w:r>
        <w:rPr>
          <w:rFonts w:ascii="Arial"/>
          <w:spacing w:val="24"/>
          <w:sz w:val="30"/>
        </w:rPr>
        <w:t> </w:t>
      </w:r>
      <w:r>
        <w:rPr>
          <w:rFonts w:ascii="Arial"/>
          <w:spacing w:val="-29"/>
          <w:sz w:val="30"/>
        </w:rPr>
        <w:t>Y</w:t>
      </w:r>
      <w:r>
        <w:rPr>
          <w:rFonts w:ascii="Arial"/>
          <w:sz w:val="30"/>
        </w:rPr>
        <w:t>a</w:t>
      </w:r>
      <w:r>
        <w:rPr>
          <w:rFonts w:ascii="Arial"/>
          <w:spacing w:val="-7"/>
          <w:sz w:val="30"/>
        </w:rPr>
        <w:t>r</w:t>
      </w:r>
      <w:r>
        <w:rPr>
          <w:rFonts w:ascii="Arial"/>
          <w:sz w:val="30"/>
        </w:rPr>
        <w:t>d</w:t>
      </w:r>
      <w:r>
        <w:rPr>
          <w:rFonts w:ascii="Arial"/>
          <w:spacing w:val="24"/>
          <w:sz w:val="30"/>
        </w:rPr>
        <w:t> </w:t>
      </w:r>
      <w:r>
        <w:rPr>
          <w:rFonts w:ascii="Arial"/>
          <w:sz w:val="30"/>
        </w:rPr>
        <w:t>worked</w:t>
      </w:r>
      <w:r>
        <w:rPr>
          <w:rFonts w:ascii="Arial"/>
          <w:spacing w:val="23"/>
          <w:sz w:val="30"/>
        </w:rPr>
        <w:t> </w:t>
      </w:r>
      <w:r>
        <w:rPr>
          <w:rFonts w:ascii="Arial"/>
          <w:sz w:val="30"/>
        </w:rPr>
        <w:t>with</w:t>
      </w:r>
      <w:r>
        <w:rPr>
          <w:rFonts w:ascii="Arial"/>
          <w:spacing w:val="24"/>
          <w:sz w:val="30"/>
        </w:rPr>
        <w:t> </w:t>
      </w:r>
      <w:r>
        <w:rPr>
          <w:rFonts w:ascii="Arial"/>
          <w:sz w:val="30"/>
        </w:rPr>
        <w:t>the</w:t>
      </w:r>
      <w:r>
        <w:rPr>
          <w:rFonts w:ascii="Arial"/>
          <w:spacing w:val="24"/>
          <w:sz w:val="30"/>
        </w:rPr>
        <w:t> </w:t>
      </w:r>
      <w:r>
        <w:rPr>
          <w:rFonts w:ascii="Arial"/>
          <w:spacing w:val="-37"/>
          <w:sz w:val="30"/>
        </w:rPr>
        <w:t>T</w:t>
      </w:r>
      <w:r>
        <w:rPr>
          <w:rFonts w:ascii="Arial"/>
          <w:sz w:val="30"/>
        </w:rPr>
        <w:t>own</w:t>
      </w:r>
      <w:r>
        <w:rPr>
          <w:rFonts w:ascii="Arial"/>
          <w:spacing w:val="23"/>
          <w:sz w:val="30"/>
        </w:rPr>
        <w:t> </w:t>
      </w:r>
      <w:r>
        <w:rPr>
          <w:rFonts w:ascii="Arial"/>
          <w:sz w:val="30"/>
        </w:rPr>
        <w:t>of</w:t>
      </w:r>
      <w:r>
        <w:rPr>
          <w:rFonts w:ascii="Arial"/>
          <w:w w:val="104"/>
          <w:sz w:val="30"/>
        </w:rPr>
        <w:t> </w:t>
      </w:r>
      <w:r>
        <w:rPr>
          <w:rFonts w:ascii="Arial"/>
          <w:sz w:val="30"/>
        </w:rPr>
        <w:t>Bristol</w:t>
      </w:r>
      <w:r>
        <w:rPr>
          <w:rFonts w:ascii="Arial"/>
          <w:spacing w:val="-4"/>
          <w:sz w:val="30"/>
        </w:rPr>
        <w:t> </w:t>
      </w:r>
      <w:r>
        <w:rPr>
          <w:rFonts w:ascii="Arial"/>
          <w:sz w:val="30"/>
        </w:rPr>
        <w:t>over</w:t>
      </w:r>
      <w:r>
        <w:rPr>
          <w:rFonts w:ascii="Arial"/>
          <w:spacing w:val="-3"/>
          <w:sz w:val="30"/>
        </w:rPr>
        <w:t> </w:t>
      </w:r>
      <w:r>
        <w:rPr>
          <w:rFonts w:ascii="Arial"/>
          <w:sz w:val="30"/>
        </w:rPr>
        <w:t>the</w:t>
      </w:r>
      <w:r>
        <w:rPr>
          <w:rFonts w:ascii="Arial"/>
          <w:spacing w:val="-3"/>
          <w:sz w:val="30"/>
        </w:rPr>
        <w:t> </w:t>
      </w:r>
      <w:r>
        <w:rPr>
          <w:rFonts w:ascii="Arial"/>
          <w:sz w:val="30"/>
        </w:rPr>
        <w:t>course</w:t>
      </w:r>
      <w:r>
        <w:rPr>
          <w:rFonts w:ascii="Arial"/>
          <w:spacing w:val="-3"/>
          <w:sz w:val="30"/>
        </w:rPr>
        <w:t> </w:t>
      </w:r>
      <w:r>
        <w:rPr>
          <w:rFonts w:ascii="Arial"/>
          <w:sz w:val="30"/>
        </w:rPr>
        <w:t>of</w:t>
      </w:r>
      <w:r>
        <w:rPr>
          <w:rFonts w:ascii="Arial"/>
          <w:spacing w:val="-3"/>
          <w:sz w:val="30"/>
        </w:rPr>
        <w:t> </w:t>
      </w:r>
      <w:r>
        <w:rPr>
          <w:rFonts w:ascii="Arial"/>
          <w:sz w:val="30"/>
        </w:rPr>
        <w:t>many</w:t>
      </w:r>
      <w:r>
        <w:rPr>
          <w:rFonts w:ascii="Arial"/>
          <w:spacing w:val="-3"/>
          <w:sz w:val="30"/>
        </w:rPr>
        <w:t> </w:t>
      </w:r>
      <w:r>
        <w:rPr>
          <w:rFonts w:ascii="Arial"/>
          <w:sz w:val="30"/>
        </w:rPr>
        <w:t>years</w:t>
      </w:r>
      <w:r>
        <w:rPr>
          <w:rFonts w:ascii="Arial"/>
          <w:spacing w:val="-3"/>
          <w:sz w:val="30"/>
        </w:rPr>
        <w:t> </w:t>
      </w:r>
      <w:r>
        <w:rPr>
          <w:rFonts w:ascii="Arial"/>
          <w:sz w:val="30"/>
        </w:rPr>
        <w:t>to</w:t>
      </w:r>
      <w:r>
        <w:rPr>
          <w:rFonts w:ascii="Arial"/>
          <w:spacing w:val="-3"/>
          <w:sz w:val="30"/>
        </w:rPr>
        <w:t> </w:t>
      </w:r>
      <w:r>
        <w:rPr>
          <w:rFonts w:ascii="Arial"/>
          <w:sz w:val="30"/>
        </w:rPr>
        <w:t>outfit</w:t>
      </w:r>
      <w:r>
        <w:rPr>
          <w:rFonts w:ascii="Arial"/>
          <w:w w:val="105"/>
          <w:sz w:val="30"/>
        </w:rPr>
        <w:t> </w:t>
      </w:r>
      <w:r>
        <w:rPr>
          <w:rFonts w:ascii="Arial"/>
          <w:sz w:val="30"/>
        </w:rPr>
        <w:t>two</w:t>
      </w:r>
      <w:r>
        <w:rPr>
          <w:rFonts w:ascii="Arial"/>
          <w:spacing w:val="75"/>
          <w:sz w:val="30"/>
        </w:rPr>
        <w:t> </w:t>
      </w:r>
      <w:r>
        <w:rPr>
          <w:rFonts w:ascii="Arial"/>
          <w:sz w:val="30"/>
        </w:rPr>
        <w:t>major</w:t>
      </w:r>
      <w:r>
        <w:rPr>
          <w:rFonts w:ascii="Arial"/>
          <w:spacing w:val="76"/>
          <w:sz w:val="30"/>
        </w:rPr>
        <w:t> </w:t>
      </w:r>
      <w:r>
        <w:rPr>
          <w:rFonts w:ascii="Arial"/>
          <w:spacing w:val="-1"/>
          <w:sz w:val="30"/>
        </w:rPr>
        <w:t>thoroughfares</w:t>
      </w:r>
      <w:r>
        <w:rPr>
          <w:rFonts w:ascii="Arial"/>
          <w:spacing w:val="76"/>
          <w:sz w:val="30"/>
        </w:rPr>
        <w:t> </w:t>
      </w:r>
      <w:r>
        <w:rPr>
          <w:rFonts w:ascii="Arial"/>
          <w:sz w:val="30"/>
        </w:rPr>
        <w:t>with</w:t>
      </w:r>
      <w:r>
        <w:rPr>
          <w:rFonts w:ascii="Arial"/>
          <w:spacing w:val="76"/>
          <w:sz w:val="30"/>
        </w:rPr>
        <w:t> </w:t>
      </w:r>
      <w:r>
        <w:rPr>
          <w:rFonts w:ascii="Arial"/>
          <w:sz w:val="30"/>
        </w:rPr>
        <w:t>artistic</w:t>
      </w:r>
      <w:r>
        <w:rPr>
          <w:rFonts w:ascii="Arial"/>
          <w:spacing w:val="76"/>
          <w:sz w:val="30"/>
        </w:rPr>
        <w:t> </w:t>
      </w:r>
      <w:r>
        <w:rPr>
          <w:rFonts w:ascii="Arial"/>
          <w:spacing w:val="-1"/>
          <w:sz w:val="30"/>
        </w:rPr>
        <w:t>street</w:t>
      </w:r>
      <w:r>
        <w:rPr>
          <w:rFonts w:ascii="Arial"/>
          <w:spacing w:val="21"/>
          <w:w w:val="99"/>
          <w:sz w:val="30"/>
        </w:rPr>
        <w:t> </w:t>
      </w:r>
      <w:r>
        <w:rPr>
          <w:rFonts w:ascii="Arial"/>
          <w:sz w:val="30"/>
        </w:rPr>
        <w:t>amenities.</w:t>
      </w:r>
      <w:r>
        <w:rPr>
          <w:rFonts w:ascii="Arial"/>
          <w:spacing w:val="18"/>
          <w:sz w:val="30"/>
        </w:rPr>
        <w:t> </w:t>
      </w:r>
      <w:r>
        <w:rPr>
          <w:rFonts w:ascii="Arial"/>
          <w:sz w:val="30"/>
        </w:rPr>
        <w:t>These</w:t>
      </w:r>
      <w:r>
        <w:rPr>
          <w:rFonts w:ascii="Arial"/>
          <w:spacing w:val="18"/>
          <w:sz w:val="30"/>
        </w:rPr>
        <w:t> </w:t>
      </w:r>
      <w:r>
        <w:rPr>
          <w:rFonts w:ascii="Arial"/>
          <w:sz w:val="30"/>
        </w:rPr>
        <w:t>include</w:t>
      </w:r>
      <w:r>
        <w:rPr>
          <w:rFonts w:ascii="Arial"/>
          <w:spacing w:val="18"/>
          <w:sz w:val="30"/>
        </w:rPr>
        <w:t> </w:t>
      </w:r>
      <w:r>
        <w:rPr>
          <w:rFonts w:ascii="Arial"/>
          <w:sz w:val="30"/>
        </w:rPr>
        <w:t>trash</w:t>
      </w:r>
      <w:r>
        <w:rPr>
          <w:rFonts w:ascii="Arial"/>
          <w:spacing w:val="18"/>
          <w:sz w:val="30"/>
        </w:rPr>
        <w:t> </w:t>
      </w:r>
      <w:r>
        <w:rPr>
          <w:rFonts w:ascii="Arial"/>
          <w:sz w:val="30"/>
        </w:rPr>
        <w:t>and</w:t>
      </w:r>
      <w:r>
        <w:rPr>
          <w:rFonts w:ascii="Arial"/>
          <w:spacing w:val="18"/>
          <w:sz w:val="30"/>
        </w:rPr>
        <w:t> </w:t>
      </w:r>
      <w:r>
        <w:rPr>
          <w:rFonts w:ascii="Arial"/>
          <w:spacing w:val="-1"/>
          <w:sz w:val="30"/>
        </w:rPr>
        <w:t>recycling</w:t>
      </w:r>
      <w:r>
        <w:rPr>
          <w:rFonts w:ascii="Arial"/>
          <w:spacing w:val="23"/>
          <w:w w:val="102"/>
          <w:sz w:val="30"/>
        </w:rPr>
        <w:t> </w:t>
      </w:r>
      <w:r>
        <w:rPr>
          <w:rFonts w:ascii="Arial"/>
          <w:sz w:val="30"/>
        </w:rPr>
        <w:t>cans,</w:t>
      </w:r>
      <w:r>
        <w:rPr>
          <w:rFonts w:ascii="Arial"/>
          <w:spacing w:val="81"/>
          <w:sz w:val="30"/>
        </w:rPr>
        <w:t> </w:t>
      </w:r>
      <w:r>
        <w:rPr>
          <w:rFonts w:ascii="Arial"/>
          <w:sz w:val="30"/>
        </w:rPr>
        <w:t>bike</w:t>
      </w:r>
      <w:r>
        <w:rPr>
          <w:rFonts w:ascii="Arial"/>
          <w:spacing w:val="81"/>
          <w:sz w:val="30"/>
        </w:rPr>
        <w:t> </w:t>
      </w:r>
      <w:r>
        <w:rPr>
          <w:rFonts w:ascii="Arial"/>
          <w:sz w:val="30"/>
        </w:rPr>
        <w:t>racks,</w:t>
      </w:r>
      <w:r>
        <w:rPr>
          <w:rFonts w:ascii="Arial"/>
          <w:spacing w:val="82"/>
          <w:sz w:val="30"/>
        </w:rPr>
        <w:t> </w:t>
      </w:r>
      <w:r>
        <w:rPr>
          <w:rFonts w:ascii="Arial"/>
          <w:sz w:val="30"/>
        </w:rPr>
        <w:t>benches,</w:t>
      </w:r>
      <w:r>
        <w:rPr>
          <w:rFonts w:ascii="Arial"/>
          <w:spacing w:val="81"/>
          <w:sz w:val="30"/>
        </w:rPr>
        <w:t> </w:t>
      </w:r>
      <w:r>
        <w:rPr>
          <w:rFonts w:ascii="Arial"/>
          <w:sz w:val="30"/>
        </w:rPr>
        <w:t>decorative</w:t>
      </w:r>
      <w:r>
        <w:rPr>
          <w:rFonts w:ascii="Arial"/>
          <w:w w:val="101"/>
          <w:sz w:val="30"/>
        </w:rPr>
        <w:t> </w:t>
      </w:r>
      <w:r>
        <w:rPr>
          <w:rFonts w:ascii="Arial"/>
          <w:sz w:val="30"/>
        </w:rPr>
        <w:t>medallions,</w:t>
      </w:r>
      <w:r>
        <w:rPr>
          <w:rFonts w:ascii="Arial"/>
          <w:spacing w:val="-30"/>
          <w:sz w:val="30"/>
        </w:rPr>
        <w:t> </w:t>
      </w:r>
      <w:r>
        <w:rPr>
          <w:rFonts w:ascii="Arial"/>
          <w:sz w:val="30"/>
        </w:rPr>
        <w:t>and</w:t>
      </w:r>
      <w:r>
        <w:rPr>
          <w:rFonts w:ascii="Arial"/>
          <w:spacing w:val="-30"/>
          <w:sz w:val="30"/>
        </w:rPr>
        <w:t> </w:t>
      </w:r>
      <w:r>
        <w:rPr>
          <w:rFonts w:ascii="Arial"/>
          <w:sz w:val="30"/>
        </w:rPr>
        <w:t>planters,</w:t>
      </w:r>
      <w:r>
        <w:rPr>
          <w:rFonts w:ascii="Arial"/>
          <w:spacing w:val="-30"/>
          <w:sz w:val="30"/>
        </w:rPr>
        <w:t> </w:t>
      </w:r>
      <w:r>
        <w:rPr>
          <w:rFonts w:ascii="Arial"/>
          <w:sz w:val="30"/>
        </w:rPr>
        <w:t>to</w:t>
      </w:r>
      <w:r>
        <w:rPr>
          <w:rFonts w:ascii="Arial"/>
          <w:spacing w:val="-30"/>
          <w:sz w:val="30"/>
        </w:rPr>
        <w:t> </w:t>
      </w:r>
      <w:r>
        <w:rPr>
          <w:rFonts w:ascii="Arial"/>
          <w:sz w:val="30"/>
        </w:rPr>
        <w:t>name</w:t>
      </w:r>
      <w:r>
        <w:rPr>
          <w:rFonts w:ascii="Arial"/>
          <w:spacing w:val="-30"/>
          <w:sz w:val="30"/>
        </w:rPr>
        <w:t> </w:t>
      </w:r>
      <w:r>
        <w:rPr>
          <w:rFonts w:ascii="Arial"/>
          <w:sz w:val="30"/>
        </w:rPr>
        <w:t>a</w:t>
      </w:r>
      <w:r>
        <w:rPr>
          <w:rFonts w:ascii="Arial"/>
          <w:spacing w:val="-30"/>
          <w:sz w:val="30"/>
        </w:rPr>
        <w:t> </w:t>
      </w:r>
      <w:r>
        <w:rPr>
          <w:rFonts w:ascii="Arial"/>
          <w:spacing w:val="-5"/>
          <w:sz w:val="30"/>
        </w:rPr>
        <w:t>few.</w:t>
      </w:r>
      <w:r>
        <w:rPr>
          <w:rFonts w:ascii="Arial"/>
          <w:spacing w:val="-30"/>
          <w:sz w:val="30"/>
        </w:rPr>
        <w:t> </w:t>
      </w:r>
      <w:r>
        <w:rPr>
          <w:rFonts w:ascii="Arial"/>
          <w:sz w:val="30"/>
        </w:rPr>
        <w:t>While</w:t>
      </w:r>
      <w:r>
        <w:rPr>
          <w:rFonts w:ascii="Arial"/>
          <w:spacing w:val="23"/>
          <w:w w:val="98"/>
          <w:sz w:val="30"/>
        </w:rPr>
        <w:t> </w:t>
      </w:r>
      <w:r>
        <w:rPr>
          <w:rFonts w:ascii="Arial"/>
          <w:sz w:val="30"/>
        </w:rPr>
        <w:t>bolstering</w:t>
      </w:r>
      <w:r>
        <w:rPr>
          <w:rFonts w:ascii="Arial"/>
          <w:spacing w:val="-1"/>
          <w:sz w:val="30"/>
        </w:rPr>
        <w:t> </w:t>
      </w:r>
      <w:r>
        <w:rPr>
          <w:rFonts w:ascii="Arial"/>
          <w:sz w:val="30"/>
        </w:rPr>
        <w:t>community identity and beautifying</w:t>
      </w:r>
      <w:r>
        <w:rPr>
          <w:rFonts w:ascii="Arial"/>
          <w:w w:val="101"/>
          <w:sz w:val="30"/>
        </w:rPr>
        <w:t> </w:t>
      </w:r>
      <w:r>
        <w:rPr>
          <w:rFonts w:ascii="Arial"/>
          <w:spacing w:val="-1"/>
          <w:sz w:val="30"/>
        </w:rPr>
        <w:t>streets,</w:t>
      </w:r>
      <w:r>
        <w:rPr>
          <w:rFonts w:ascii="Arial"/>
          <w:spacing w:val="57"/>
          <w:sz w:val="30"/>
        </w:rPr>
        <w:t> </w:t>
      </w:r>
      <w:r>
        <w:rPr>
          <w:rFonts w:ascii="Arial"/>
          <w:sz w:val="30"/>
        </w:rPr>
        <w:t>the</w:t>
      </w:r>
      <w:r>
        <w:rPr>
          <w:rFonts w:ascii="Arial"/>
          <w:spacing w:val="57"/>
          <w:sz w:val="30"/>
        </w:rPr>
        <w:t> </w:t>
      </w:r>
      <w:r>
        <w:rPr>
          <w:rFonts w:ascii="Arial"/>
          <w:sz w:val="30"/>
        </w:rPr>
        <w:t>Steel</w:t>
      </w:r>
      <w:r>
        <w:rPr>
          <w:rFonts w:ascii="Arial"/>
          <w:spacing w:val="57"/>
          <w:sz w:val="30"/>
        </w:rPr>
        <w:t> </w:t>
      </w:r>
      <w:r>
        <w:rPr>
          <w:rFonts w:ascii="Arial"/>
          <w:spacing w:val="-10"/>
          <w:sz w:val="30"/>
        </w:rPr>
        <w:t>Yar</w:t>
      </w:r>
      <w:r>
        <w:rPr>
          <w:rFonts w:ascii="Arial"/>
          <w:spacing w:val="-9"/>
          <w:sz w:val="30"/>
        </w:rPr>
        <w:t>d</w:t>
      </w:r>
      <w:r>
        <w:rPr>
          <w:rFonts w:ascii="Arial"/>
          <w:spacing w:val="58"/>
          <w:sz w:val="30"/>
        </w:rPr>
        <w:t> </w:t>
      </w:r>
      <w:r>
        <w:rPr>
          <w:rFonts w:ascii="Arial"/>
          <w:sz w:val="30"/>
        </w:rPr>
        <w:t>also</w:t>
      </w:r>
      <w:r>
        <w:rPr>
          <w:rFonts w:ascii="Arial"/>
          <w:spacing w:val="57"/>
          <w:sz w:val="30"/>
        </w:rPr>
        <w:t> </w:t>
      </w:r>
      <w:r>
        <w:rPr>
          <w:rFonts w:ascii="Arial"/>
          <w:spacing w:val="-1"/>
          <w:sz w:val="30"/>
        </w:rPr>
        <w:t>redistributed</w:t>
      </w:r>
      <w:r>
        <w:rPr>
          <w:rFonts w:ascii="Arial"/>
          <w:spacing w:val="23"/>
          <w:w w:val="102"/>
          <w:sz w:val="30"/>
        </w:rPr>
        <w:t> </w:t>
      </w:r>
      <w:r>
        <w:rPr>
          <w:rFonts w:ascii="Arial"/>
          <w:sz w:val="30"/>
        </w:rPr>
        <w:t>funds</w:t>
      </w:r>
      <w:r>
        <w:rPr>
          <w:rFonts w:ascii="Arial"/>
          <w:spacing w:val="67"/>
          <w:sz w:val="30"/>
        </w:rPr>
        <w:t> </w:t>
      </w:r>
      <w:r>
        <w:rPr>
          <w:rFonts w:ascii="Arial"/>
          <w:sz w:val="30"/>
        </w:rPr>
        <w:t>to</w:t>
      </w:r>
      <w:r>
        <w:rPr>
          <w:rFonts w:ascii="Arial"/>
          <w:spacing w:val="68"/>
          <w:sz w:val="30"/>
        </w:rPr>
        <w:t> </w:t>
      </w:r>
      <w:r>
        <w:rPr>
          <w:rFonts w:ascii="Arial"/>
          <w:sz w:val="30"/>
        </w:rPr>
        <w:t>artists,</w:t>
      </w:r>
      <w:r>
        <w:rPr>
          <w:rFonts w:ascii="Arial"/>
          <w:spacing w:val="68"/>
          <w:sz w:val="30"/>
        </w:rPr>
        <w:t> </w:t>
      </w:r>
      <w:r>
        <w:rPr>
          <w:rFonts w:ascii="Arial"/>
          <w:sz w:val="30"/>
        </w:rPr>
        <w:t>local</w:t>
      </w:r>
      <w:r>
        <w:rPr>
          <w:rFonts w:ascii="Arial"/>
          <w:spacing w:val="68"/>
          <w:sz w:val="30"/>
        </w:rPr>
        <w:t> </w:t>
      </w:r>
      <w:r>
        <w:rPr>
          <w:rFonts w:ascii="Arial"/>
          <w:sz w:val="30"/>
        </w:rPr>
        <w:t>vendor</w:t>
      </w:r>
      <w:r>
        <w:rPr>
          <w:rFonts w:ascii="Arial"/>
          <w:spacing w:val="68"/>
          <w:sz w:val="30"/>
        </w:rPr>
        <w:t> </w:t>
      </w:r>
      <w:r>
        <w:rPr>
          <w:rFonts w:ascii="Arial"/>
          <w:sz w:val="30"/>
        </w:rPr>
        <w:t>partners,</w:t>
      </w:r>
      <w:r>
        <w:rPr>
          <w:rFonts w:ascii="Arial"/>
          <w:spacing w:val="68"/>
          <w:sz w:val="30"/>
        </w:rPr>
        <w:t> </w:t>
      </w:r>
      <w:r>
        <w:rPr>
          <w:rFonts w:ascii="Arial"/>
          <w:sz w:val="30"/>
        </w:rPr>
        <w:t>and</w:t>
      </w:r>
      <w:r>
        <w:rPr>
          <w:rFonts w:ascii="Arial"/>
          <w:w w:val="101"/>
          <w:sz w:val="30"/>
        </w:rPr>
        <w:t> </w:t>
      </w:r>
      <w:r>
        <w:rPr>
          <w:rFonts w:ascii="Arial"/>
          <w:spacing w:val="-1"/>
          <w:sz w:val="30"/>
        </w:rPr>
        <w:t>workforce</w:t>
      </w:r>
      <w:r>
        <w:rPr>
          <w:rFonts w:ascii="Arial"/>
          <w:spacing w:val="21"/>
          <w:sz w:val="30"/>
        </w:rPr>
        <w:t> </w:t>
      </w:r>
      <w:r>
        <w:rPr>
          <w:rFonts w:ascii="Arial"/>
          <w:sz w:val="30"/>
        </w:rPr>
        <w:t>trainees.</w:t>
      </w:r>
      <w:r>
        <w:rPr>
          <w:rFonts w:ascii="Arial"/>
          <w:sz w:val="30"/>
        </w:rPr>
      </w: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</w:p>
    <w:p>
      <w:pPr>
        <w:spacing w:line="250" w:lineRule="auto" w:before="0"/>
        <w:ind w:left="4835" w:right="137" w:firstLine="0"/>
        <w:jc w:val="both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36pt;margin-top:116.40593pt;width:228.24pt;height:242.372pt;mso-position-horizontal-relative:page;mso-position-vertical-relative:paragraph;z-index:1072" type="#_x0000_t75" stroked="false">
            <v:imagedata r:id="rId8" o:title=""/>
          </v:shape>
        </w:pict>
      </w:r>
      <w:r>
        <w:rPr>
          <w:rFonts w:ascii="Arial"/>
          <w:spacing w:val="-10"/>
          <w:sz w:val="30"/>
        </w:rPr>
        <w:t>We</w:t>
      </w:r>
      <w:r>
        <w:rPr>
          <w:rFonts w:ascii="Arial"/>
          <w:spacing w:val="-9"/>
          <w:sz w:val="30"/>
        </w:rPr>
        <w:t> </w:t>
      </w:r>
      <w:r>
        <w:rPr>
          <w:rFonts w:ascii="Arial"/>
          <w:sz w:val="30"/>
        </w:rPr>
        <w:t>started</w:t>
      </w:r>
      <w:r>
        <w:rPr>
          <w:rFonts w:ascii="Arial"/>
          <w:spacing w:val="-9"/>
          <w:sz w:val="30"/>
        </w:rPr>
        <w:t> </w:t>
      </w:r>
      <w:r>
        <w:rPr>
          <w:rFonts w:ascii="Arial"/>
          <w:sz w:val="30"/>
        </w:rPr>
        <w:t>on</w:t>
      </w:r>
      <w:r>
        <w:rPr>
          <w:rFonts w:ascii="Arial"/>
          <w:spacing w:val="-9"/>
          <w:sz w:val="30"/>
        </w:rPr>
        <w:t> </w:t>
      </w:r>
      <w:r>
        <w:rPr>
          <w:rFonts w:ascii="Arial"/>
          <w:sz w:val="30"/>
        </w:rPr>
        <w:t>and</w:t>
      </w:r>
      <w:r>
        <w:rPr>
          <w:rFonts w:ascii="Arial"/>
          <w:spacing w:val="-9"/>
          <w:sz w:val="30"/>
        </w:rPr>
        <w:t> </w:t>
      </w:r>
      <w:r>
        <w:rPr>
          <w:rFonts w:ascii="Arial"/>
          <w:spacing w:val="-2"/>
          <w:sz w:val="30"/>
        </w:rPr>
        <w:t>ar</w:t>
      </w:r>
      <w:r>
        <w:rPr>
          <w:rFonts w:ascii="Arial"/>
          <w:spacing w:val="-1"/>
          <w:sz w:val="30"/>
        </w:rPr>
        <w:t>ound</w:t>
      </w:r>
      <w:r>
        <w:rPr>
          <w:rFonts w:ascii="Arial"/>
          <w:spacing w:val="-9"/>
          <w:sz w:val="30"/>
        </w:rPr>
        <w:t> </w:t>
      </w:r>
      <w:r>
        <w:rPr>
          <w:rFonts w:ascii="Arial"/>
          <w:sz w:val="30"/>
        </w:rPr>
        <w:t>Hope</w:t>
      </w:r>
      <w:r>
        <w:rPr>
          <w:rFonts w:ascii="Arial"/>
          <w:spacing w:val="-9"/>
          <w:sz w:val="30"/>
        </w:rPr>
        <w:t> </w:t>
      </w:r>
      <w:r>
        <w:rPr>
          <w:rFonts w:ascii="Arial"/>
          <w:spacing w:val="-1"/>
          <w:sz w:val="30"/>
        </w:rPr>
        <w:t>Street,</w:t>
      </w:r>
      <w:r>
        <w:rPr>
          <w:rFonts w:ascii="Arial"/>
          <w:spacing w:val="-9"/>
          <w:sz w:val="30"/>
        </w:rPr>
        <w:t> </w:t>
      </w:r>
      <w:r>
        <w:rPr>
          <w:rFonts w:ascii="Arial"/>
          <w:sz w:val="30"/>
        </w:rPr>
        <w:t>which</w:t>
      </w:r>
      <w:r>
        <w:rPr>
          <w:rFonts w:ascii="Arial"/>
          <w:spacing w:val="21"/>
          <w:w w:val="102"/>
          <w:sz w:val="30"/>
        </w:rPr>
        <w:t> </w:t>
      </w:r>
      <w:r>
        <w:rPr>
          <w:rFonts w:ascii="Arial"/>
          <w:sz w:val="30"/>
        </w:rPr>
        <w:t>is</w:t>
      </w:r>
      <w:r>
        <w:rPr>
          <w:rFonts w:ascii="Arial"/>
          <w:spacing w:val="24"/>
          <w:sz w:val="30"/>
        </w:rPr>
        <w:t> </w:t>
      </w:r>
      <w:r>
        <w:rPr>
          <w:rFonts w:ascii="Arial"/>
          <w:sz w:val="30"/>
        </w:rPr>
        <w:t>a</w:t>
      </w:r>
      <w:r>
        <w:rPr>
          <w:rFonts w:ascii="Arial"/>
          <w:spacing w:val="24"/>
          <w:sz w:val="30"/>
        </w:rPr>
        <w:t> </w:t>
      </w:r>
      <w:r>
        <w:rPr>
          <w:rFonts w:ascii="Arial"/>
          <w:sz w:val="30"/>
        </w:rPr>
        <w:t>vibrant</w:t>
      </w:r>
      <w:r>
        <w:rPr>
          <w:rFonts w:ascii="Arial"/>
          <w:spacing w:val="24"/>
          <w:sz w:val="30"/>
        </w:rPr>
        <w:t> </w:t>
      </w:r>
      <w:r>
        <w:rPr>
          <w:rFonts w:ascii="Arial"/>
          <w:spacing w:val="-1"/>
          <w:sz w:val="30"/>
        </w:rPr>
        <w:t>street</w:t>
      </w:r>
      <w:r>
        <w:rPr>
          <w:rFonts w:ascii="Arial"/>
          <w:spacing w:val="24"/>
          <w:sz w:val="30"/>
        </w:rPr>
        <w:t> </w:t>
      </w:r>
      <w:r>
        <w:rPr>
          <w:rFonts w:ascii="Arial"/>
          <w:sz w:val="30"/>
        </w:rPr>
        <w:t>with</w:t>
      </w:r>
      <w:r>
        <w:rPr>
          <w:rFonts w:ascii="Arial"/>
          <w:spacing w:val="25"/>
          <w:sz w:val="30"/>
        </w:rPr>
        <w:t> </w:t>
      </w:r>
      <w:r>
        <w:rPr>
          <w:rFonts w:ascii="Arial"/>
          <w:sz w:val="30"/>
        </w:rPr>
        <w:t>small</w:t>
      </w:r>
      <w:r>
        <w:rPr>
          <w:rFonts w:ascii="Arial"/>
          <w:spacing w:val="24"/>
          <w:sz w:val="30"/>
        </w:rPr>
        <w:t> </w:t>
      </w:r>
      <w:r>
        <w:rPr>
          <w:rFonts w:ascii="Arial"/>
          <w:sz w:val="30"/>
        </w:rPr>
        <w:t>businesses,</w:t>
      </w:r>
      <w:r>
        <w:rPr>
          <w:rFonts w:ascii="Arial"/>
          <w:spacing w:val="20"/>
          <w:w w:val="99"/>
          <w:sz w:val="30"/>
        </w:rPr>
        <w:t> </w:t>
      </w:r>
      <w:r>
        <w:rPr>
          <w:rFonts w:ascii="Arial"/>
          <w:sz w:val="30"/>
        </w:rPr>
        <w:t>schools,</w:t>
      </w:r>
      <w:r>
        <w:rPr>
          <w:rFonts w:ascii="Arial"/>
          <w:spacing w:val="11"/>
          <w:sz w:val="30"/>
        </w:rPr>
        <w:t> </w:t>
      </w:r>
      <w:r>
        <w:rPr>
          <w:rFonts w:ascii="Arial"/>
          <w:sz w:val="30"/>
        </w:rPr>
        <w:t>and</w:t>
      </w:r>
      <w:r>
        <w:rPr>
          <w:rFonts w:ascii="Arial"/>
          <w:spacing w:val="11"/>
          <w:sz w:val="30"/>
        </w:rPr>
        <w:t> </w:t>
      </w:r>
      <w:r>
        <w:rPr>
          <w:rFonts w:ascii="Arial"/>
          <w:sz w:val="30"/>
        </w:rPr>
        <w:t>municipal</w:t>
      </w:r>
      <w:r>
        <w:rPr>
          <w:rFonts w:ascii="Arial"/>
          <w:spacing w:val="11"/>
          <w:sz w:val="30"/>
        </w:rPr>
        <w:t> </w:t>
      </w:r>
      <w:r>
        <w:rPr>
          <w:rFonts w:ascii="Arial"/>
          <w:sz w:val="30"/>
        </w:rPr>
        <w:t>buildings</w:t>
      </w:r>
      <w:r>
        <w:rPr>
          <w:rFonts w:ascii="Arial"/>
          <w:spacing w:val="11"/>
          <w:sz w:val="30"/>
        </w:rPr>
        <w:t> </w:t>
      </w:r>
      <w:r>
        <w:rPr>
          <w:rFonts w:ascii="Arial"/>
          <w:sz w:val="30"/>
        </w:rPr>
        <w:t>close</w:t>
      </w:r>
      <w:r>
        <w:rPr>
          <w:rFonts w:ascii="Arial"/>
          <w:spacing w:val="12"/>
          <w:sz w:val="30"/>
        </w:rPr>
        <w:t> </w:t>
      </w:r>
      <w:r>
        <w:rPr>
          <w:rFonts w:ascii="Arial"/>
          <w:sz w:val="30"/>
        </w:rPr>
        <w:t>to</w:t>
      </w:r>
      <w:r>
        <w:rPr>
          <w:rFonts w:ascii="Arial"/>
          <w:spacing w:val="11"/>
          <w:sz w:val="30"/>
        </w:rPr>
        <w:t> </w:t>
      </w:r>
      <w:r>
        <w:rPr>
          <w:rFonts w:ascii="Arial"/>
          <w:sz w:val="30"/>
        </w:rPr>
        <w:t>the</w:t>
      </w:r>
      <w:r>
        <w:rPr>
          <w:rFonts w:ascii="Arial"/>
          <w:w w:val="101"/>
          <w:sz w:val="30"/>
        </w:rPr>
        <w:t> </w:t>
      </w:r>
      <w:r>
        <w:rPr>
          <w:rFonts w:ascii="Arial"/>
          <w:sz w:val="30"/>
        </w:rPr>
        <w:t>water</w:t>
      </w:r>
      <w:r>
        <w:rPr>
          <w:rFonts w:ascii="Arial"/>
          <w:spacing w:val="21"/>
          <w:sz w:val="30"/>
        </w:rPr>
        <w:t> </w:t>
      </w:r>
      <w:r>
        <w:rPr>
          <w:rFonts w:ascii="Arial"/>
          <w:sz w:val="30"/>
        </w:rPr>
        <w:t>and</w:t>
      </w:r>
      <w:r>
        <w:rPr>
          <w:rFonts w:ascii="Arial"/>
          <w:spacing w:val="20"/>
          <w:sz w:val="30"/>
        </w:rPr>
        <w:t> </w:t>
      </w:r>
      <w:r>
        <w:rPr>
          <w:rFonts w:ascii="Arial"/>
          <w:sz w:val="30"/>
        </w:rPr>
        <w:t>at</w:t>
      </w:r>
      <w:r>
        <w:rPr>
          <w:rFonts w:ascii="Arial"/>
          <w:spacing w:val="21"/>
          <w:sz w:val="30"/>
        </w:rPr>
        <w:t> </w:t>
      </w:r>
      <w:r>
        <w:rPr>
          <w:rFonts w:ascii="Arial"/>
          <w:sz w:val="30"/>
        </w:rPr>
        <w:t>the</w:t>
      </w:r>
      <w:r>
        <w:rPr>
          <w:rFonts w:ascii="Arial"/>
          <w:spacing w:val="22"/>
          <w:sz w:val="30"/>
        </w:rPr>
        <w:t> </w:t>
      </w:r>
      <w:r>
        <w:rPr>
          <w:rFonts w:ascii="Arial"/>
          <w:sz w:val="30"/>
        </w:rPr>
        <w:t>end</w:t>
      </w:r>
      <w:r>
        <w:rPr>
          <w:rFonts w:ascii="Arial"/>
          <w:spacing w:val="20"/>
          <w:sz w:val="30"/>
        </w:rPr>
        <w:t> </w:t>
      </w:r>
      <w:r>
        <w:rPr>
          <w:rFonts w:ascii="Arial"/>
          <w:sz w:val="30"/>
        </w:rPr>
        <w:t>of</w:t>
      </w:r>
      <w:r>
        <w:rPr>
          <w:rFonts w:ascii="Arial"/>
          <w:spacing w:val="21"/>
          <w:sz w:val="30"/>
        </w:rPr>
        <w:t> </w:t>
      </w:r>
      <w:r>
        <w:rPr>
          <w:rFonts w:ascii="Arial"/>
          <w:sz w:val="30"/>
        </w:rPr>
        <w:t>the</w:t>
      </w:r>
      <w:r>
        <w:rPr>
          <w:rFonts w:ascii="Arial"/>
          <w:spacing w:val="21"/>
          <w:sz w:val="30"/>
        </w:rPr>
        <w:t> </w:t>
      </w:r>
      <w:r>
        <w:rPr>
          <w:rFonts w:ascii="Arial"/>
          <w:sz w:val="30"/>
        </w:rPr>
        <w:t>the</w:t>
      </w:r>
      <w:r>
        <w:rPr>
          <w:rFonts w:ascii="Arial"/>
          <w:spacing w:val="21"/>
          <w:sz w:val="30"/>
        </w:rPr>
        <w:t> </w:t>
      </w:r>
      <w:r>
        <w:rPr>
          <w:rFonts w:ascii="Arial"/>
          <w:sz w:val="30"/>
        </w:rPr>
        <w:t>13</w:t>
      </w:r>
      <w:r>
        <w:rPr>
          <w:rFonts w:ascii="Arial"/>
          <w:spacing w:val="22"/>
          <w:sz w:val="30"/>
        </w:rPr>
        <w:t> </w:t>
      </w:r>
      <w:r>
        <w:rPr>
          <w:rFonts w:ascii="Arial"/>
          <w:sz w:val="30"/>
        </w:rPr>
        <w:t>mile</w:t>
      </w:r>
      <w:r>
        <w:rPr>
          <w:rFonts w:ascii="Arial"/>
          <w:spacing w:val="20"/>
          <w:sz w:val="30"/>
        </w:rPr>
        <w:t> </w:t>
      </w:r>
      <w:r>
        <w:rPr>
          <w:rFonts w:ascii="Arial"/>
          <w:sz w:val="30"/>
        </w:rPr>
        <w:t>East</w:t>
      </w:r>
      <w:r>
        <w:rPr>
          <w:rFonts w:ascii="Arial"/>
          <w:w w:val="98"/>
          <w:sz w:val="30"/>
        </w:rPr>
        <w:t> </w:t>
      </w:r>
      <w:r>
        <w:rPr>
          <w:rFonts w:ascii="Arial"/>
          <w:sz w:val="30"/>
        </w:rPr>
        <w:t>Bay</w:t>
      </w:r>
      <w:r>
        <w:rPr>
          <w:rFonts w:ascii="Arial"/>
          <w:spacing w:val="32"/>
          <w:sz w:val="30"/>
        </w:rPr>
        <w:t> </w:t>
      </w:r>
      <w:r>
        <w:rPr>
          <w:rFonts w:ascii="Arial"/>
          <w:sz w:val="30"/>
        </w:rPr>
        <w:t>Bike</w:t>
      </w:r>
      <w:r>
        <w:rPr>
          <w:rFonts w:ascii="Arial"/>
          <w:spacing w:val="32"/>
          <w:sz w:val="30"/>
        </w:rPr>
        <w:t> </w:t>
      </w:r>
      <w:r>
        <w:rPr>
          <w:rFonts w:ascii="Arial"/>
          <w:sz w:val="30"/>
        </w:rPr>
        <w:t>Path.</w:t>
      </w:r>
      <w:r>
        <w:rPr>
          <w:rFonts w:ascii="Arial"/>
          <w:spacing w:val="32"/>
          <w:sz w:val="30"/>
        </w:rPr>
        <w:t> </w:t>
      </w:r>
      <w:r>
        <w:rPr>
          <w:rFonts w:ascii="Arial"/>
          <w:sz w:val="30"/>
        </w:rPr>
        <w:t>The</w:t>
      </w:r>
      <w:r>
        <w:rPr>
          <w:rFonts w:ascii="Arial"/>
          <w:spacing w:val="32"/>
          <w:sz w:val="30"/>
        </w:rPr>
        <w:t> </w:t>
      </w:r>
      <w:r>
        <w:rPr>
          <w:rFonts w:ascii="Arial"/>
          <w:spacing w:val="-1"/>
          <w:sz w:val="30"/>
        </w:rPr>
        <w:t>street</w:t>
      </w:r>
      <w:r>
        <w:rPr>
          <w:rFonts w:ascii="Arial"/>
          <w:spacing w:val="32"/>
          <w:sz w:val="30"/>
        </w:rPr>
        <w:t> </w:t>
      </w:r>
      <w:r>
        <w:rPr>
          <w:rFonts w:ascii="Arial"/>
          <w:sz w:val="30"/>
        </w:rPr>
        <w:t>hosts</w:t>
      </w:r>
      <w:r>
        <w:rPr>
          <w:rFonts w:ascii="Arial"/>
          <w:spacing w:val="33"/>
          <w:sz w:val="30"/>
        </w:rPr>
        <w:t> </w:t>
      </w:r>
      <w:r>
        <w:rPr>
          <w:rFonts w:ascii="Arial"/>
          <w:sz w:val="30"/>
        </w:rPr>
        <w:t>the</w:t>
      </w:r>
      <w:r>
        <w:rPr>
          <w:rFonts w:ascii="Arial"/>
          <w:spacing w:val="32"/>
          <w:sz w:val="30"/>
        </w:rPr>
        <w:t> </w:t>
      </w:r>
      <w:r>
        <w:rPr>
          <w:rFonts w:ascii="Arial"/>
          <w:sz w:val="30"/>
        </w:rPr>
        <w:t>famous</w:t>
      </w:r>
      <w:r>
        <w:rPr>
          <w:rFonts w:ascii="Arial"/>
          <w:spacing w:val="20"/>
          <w:w w:val="101"/>
          <w:sz w:val="30"/>
        </w:rPr>
        <w:t> </w:t>
      </w:r>
      <w:r>
        <w:rPr>
          <w:rFonts w:ascii="Arial"/>
          <w:sz w:val="30"/>
        </w:rPr>
        <w:t>Bristol</w:t>
      </w:r>
      <w:r>
        <w:rPr>
          <w:rFonts w:ascii="Arial"/>
          <w:spacing w:val="45"/>
          <w:sz w:val="30"/>
        </w:rPr>
        <w:t> </w:t>
      </w:r>
      <w:r>
        <w:rPr>
          <w:rFonts w:ascii="Arial"/>
          <w:sz w:val="30"/>
        </w:rPr>
        <w:t>4th</w:t>
      </w:r>
      <w:r>
        <w:rPr>
          <w:rFonts w:ascii="Arial"/>
          <w:spacing w:val="46"/>
          <w:sz w:val="30"/>
        </w:rPr>
        <w:t> </w:t>
      </w:r>
      <w:r>
        <w:rPr>
          <w:rFonts w:ascii="Arial"/>
          <w:sz w:val="30"/>
        </w:rPr>
        <w:t>of</w:t>
      </w:r>
      <w:r>
        <w:rPr>
          <w:rFonts w:ascii="Arial"/>
          <w:spacing w:val="45"/>
          <w:sz w:val="30"/>
        </w:rPr>
        <w:t> </w:t>
      </w:r>
      <w:r>
        <w:rPr>
          <w:rFonts w:ascii="Arial"/>
          <w:sz w:val="30"/>
        </w:rPr>
        <w:t>July</w:t>
      </w:r>
      <w:r>
        <w:rPr>
          <w:rFonts w:ascii="Arial"/>
          <w:spacing w:val="46"/>
          <w:sz w:val="30"/>
        </w:rPr>
        <w:t> </w:t>
      </w:r>
      <w:r>
        <w:rPr>
          <w:rFonts w:ascii="Arial"/>
          <w:sz w:val="30"/>
        </w:rPr>
        <w:t>Parade,</w:t>
      </w:r>
      <w:r>
        <w:rPr>
          <w:rFonts w:ascii="Arial"/>
          <w:spacing w:val="46"/>
          <w:sz w:val="30"/>
        </w:rPr>
        <w:t> </w:t>
      </w:r>
      <w:r>
        <w:rPr>
          <w:rFonts w:ascii="Arial"/>
          <w:sz w:val="30"/>
        </w:rPr>
        <w:t>and</w:t>
      </w:r>
      <w:r>
        <w:rPr>
          <w:rFonts w:ascii="Arial"/>
          <w:spacing w:val="45"/>
          <w:sz w:val="30"/>
        </w:rPr>
        <w:t> </w:t>
      </w:r>
      <w:r>
        <w:rPr>
          <w:rFonts w:ascii="Arial"/>
          <w:sz w:val="30"/>
        </w:rPr>
        <w:t>is</w:t>
      </w:r>
      <w:r>
        <w:rPr>
          <w:rFonts w:ascii="Arial"/>
          <w:spacing w:val="46"/>
          <w:sz w:val="30"/>
        </w:rPr>
        <w:t> </w:t>
      </w:r>
      <w:r>
        <w:rPr>
          <w:rFonts w:ascii="Arial"/>
          <w:sz w:val="30"/>
        </w:rPr>
        <w:t>a</w:t>
      </w:r>
      <w:r>
        <w:rPr>
          <w:rFonts w:ascii="Arial"/>
          <w:spacing w:val="45"/>
          <w:sz w:val="30"/>
        </w:rPr>
        <w:t> </w:t>
      </w:r>
      <w:r>
        <w:rPr>
          <w:rFonts w:ascii="Arial"/>
          <w:sz w:val="30"/>
        </w:rPr>
        <w:t>popular</w:t>
      </w:r>
      <w:r>
        <w:rPr>
          <w:rFonts w:ascii="Arial"/>
          <w:w w:val="102"/>
          <w:sz w:val="30"/>
        </w:rPr>
        <w:t> </w:t>
      </w:r>
      <w:r>
        <w:rPr>
          <w:rFonts w:ascii="Arial"/>
          <w:sz w:val="30"/>
        </w:rPr>
        <w:t>tourist</w:t>
      </w:r>
      <w:r>
        <w:rPr>
          <w:rFonts w:ascii="Arial"/>
          <w:spacing w:val="50"/>
          <w:sz w:val="30"/>
        </w:rPr>
        <w:t> </w:t>
      </w:r>
      <w:r>
        <w:rPr>
          <w:rFonts w:ascii="Arial"/>
          <w:sz w:val="30"/>
        </w:rPr>
        <w:t>attraction.</w:t>
      </w:r>
      <w:r>
        <w:rPr>
          <w:rFonts w:ascii="Arial"/>
          <w:sz w:val="30"/>
        </w:rPr>
      </w:r>
    </w:p>
    <w:p>
      <w:pPr>
        <w:spacing w:line="240" w:lineRule="auto" w:before="4"/>
        <w:rPr>
          <w:rFonts w:ascii="Arial" w:hAnsi="Arial" w:cs="Arial" w:eastAsia="Arial"/>
          <w:sz w:val="31"/>
          <w:szCs w:val="31"/>
        </w:rPr>
      </w:pPr>
    </w:p>
    <w:p>
      <w:pPr>
        <w:spacing w:line="250" w:lineRule="auto" w:before="0"/>
        <w:ind w:left="4835" w:right="137" w:firstLine="0"/>
        <w:jc w:val="both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spacing w:val="-3"/>
          <w:sz w:val="30"/>
          <w:szCs w:val="30"/>
        </w:rPr>
        <w:t>Fr</w:t>
      </w:r>
      <w:r>
        <w:rPr>
          <w:rFonts w:ascii="Arial" w:hAnsi="Arial" w:cs="Arial" w:eastAsia="Arial"/>
          <w:spacing w:val="-2"/>
          <w:sz w:val="30"/>
          <w:szCs w:val="30"/>
        </w:rPr>
        <w:t>om</w:t>
      </w:r>
      <w:r>
        <w:rPr>
          <w:rFonts w:ascii="Arial" w:hAnsi="Arial" w:cs="Arial" w:eastAsia="Arial"/>
          <w:spacing w:val="3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2016</w:t>
      </w:r>
      <w:r>
        <w:rPr>
          <w:rFonts w:ascii="Arial" w:hAnsi="Arial" w:cs="Arial" w:eastAsia="Arial"/>
          <w:spacing w:val="4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to</w:t>
      </w:r>
      <w:r>
        <w:rPr>
          <w:rFonts w:ascii="Arial" w:hAnsi="Arial" w:cs="Arial" w:eastAsia="Arial"/>
          <w:spacing w:val="4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the</w:t>
      </w:r>
      <w:r>
        <w:rPr>
          <w:rFonts w:ascii="Arial" w:hAnsi="Arial" w:cs="Arial" w:eastAsia="Arial"/>
          <w:spacing w:val="3"/>
          <w:sz w:val="30"/>
          <w:szCs w:val="30"/>
        </w:rPr>
        <w:t> </w:t>
      </w:r>
      <w:r>
        <w:rPr>
          <w:rFonts w:ascii="Arial" w:hAnsi="Arial" w:cs="Arial" w:eastAsia="Arial"/>
          <w:spacing w:val="-1"/>
          <w:sz w:val="30"/>
          <w:szCs w:val="30"/>
        </w:rPr>
        <w:t>present,</w:t>
      </w:r>
      <w:r>
        <w:rPr>
          <w:rFonts w:ascii="Arial" w:hAnsi="Arial" w:cs="Arial" w:eastAsia="Arial"/>
          <w:spacing w:val="4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we</w:t>
      </w:r>
      <w:r>
        <w:rPr>
          <w:rFonts w:ascii="Arial" w:hAnsi="Arial" w:cs="Arial" w:eastAsia="Arial"/>
          <w:spacing w:val="4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have</w:t>
      </w:r>
      <w:r>
        <w:rPr>
          <w:rFonts w:ascii="Arial" w:hAnsi="Arial" w:cs="Arial" w:eastAsia="Arial"/>
          <w:spacing w:val="3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been</w:t>
      </w:r>
      <w:r>
        <w:rPr>
          <w:rFonts w:ascii="Arial" w:hAnsi="Arial" w:cs="Arial" w:eastAsia="Arial"/>
          <w:spacing w:val="24"/>
          <w:w w:val="99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working</w:t>
      </w:r>
      <w:r>
        <w:rPr>
          <w:rFonts w:ascii="Arial" w:hAnsi="Arial" w:cs="Arial" w:eastAsia="Arial"/>
          <w:spacing w:val="55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together</w:t>
      </w:r>
      <w:r>
        <w:rPr>
          <w:rFonts w:ascii="Arial" w:hAnsi="Arial" w:cs="Arial" w:eastAsia="Arial"/>
          <w:spacing w:val="55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to</w:t>
      </w:r>
      <w:r>
        <w:rPr>
          <w:rFonts w:ascii="Arial" w:hAnsi="Arial" w:cs="Arial" w:eastAsia="Arial"/>
          <w:spacing w:val="56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make</w:t>
      </w:r>
      <w:r>
        <w:rPr>
          <w:rFonts w:ascii="Arial" w:hAnsi="Arial" w:cs="Arial" w:eastAsia="Arial"/>
          <w:spacing w:val="55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unique</w:t>
      </w:r>
      <w:r>
        <w:rPr>
          <w:rFonts w:ascii="Arial" w:hAnsi="Arial" w:cs="Arial" w:eastAsia="Arial"/>
          <w:spacing w:val="55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amenities</w:t>
      </w:r>
      <w:r>
        <w:rPr>
          <w:rFonts w:ascii="Arial" w:hAnsi="Arial" w:cs="Arial" w:eastAsia="Arial"/>
          <w:sz w:val="30"/>
          <w:szCs w:val="30"/>
        </w:rPr>
        <w:t> for</w:t>
      </w:r>
      <w:r>
        <w:rPr>
          <w:rFonts w:ascii="Arial" w:hAnsi="Arial" w:cs="Arial" w:eastAsia="Arial"/>
          <w:spacing w:val="27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the</w:t>
      </w:r>
      <w:r>
        <w:rPr>
          <w:rFonts w:ascii="Arial" w:hAnsi="Arial" w:cs="Arial" w:eastAsia="Arial"/>
          <w:spacing w:val="27"/>
          <w:sz w:val="30"/>
          <w:szCs w:val="30"/>
        </w:rPr>
        <w:t> </w:t>
      </w:r>
      <w:r>
        <w:rPr>
          <w:rFonts w:ascii="Arial" w:hAnsi="Arial" w:cs="Arial" w:eastAsia="Arial"/>
          <w:spacing w:val="-6"/>
          <w:sz w:val="30"/>
          <w:szCs w:val="30"/>
        </w:rPr>
        <w:t>W</w:t>
      </w:r>
      <w:r>
        <w:rPr>
          <w:rFonts w:ascii="Arial" w:hAnsi="Arial" w:cs="Arial" w:eastAsia="Arial"/>
          <w:spacing w:val="-5"/>
          <w:sz w:val="30"/>
          <w:szCs w:val="30"/>
        </w:rPr>
        <w:t>ood</w:t>
      </w:r>
      <w:r>
        <w:rPr>
          <w:rFonts w:ascii="Arial" w:hAnsi="Arial" w:cs="Arial" w:eastAsia="Arial"/>
          <w:spacing w:val="27"/>
          <w:sz w:val="30"/>
          <w:szCs w:val="30"/>
        </w:rPr>
        <w:t> </w:t>
      </w:r>
      <w:r>
        <w:rPr>
          <w:rFonts w:ascii="Arial" w:hAnsi="Arial" w:cs="Arial" w:eastAsia="Arial"/>
          <w:spacing w:val="-1"/>
          <w:sz w:val="30"/>
          <w:szCs w:val="30"/>
        </w:rPr>
        <w:t>Street</w:t>
      </w:r>
      <w:r>
        <w:rPr>
          <w:rFonts w:ascii="Arial" w:hAnsi="Arial" w:cs="Arial" w:eastAsia="Arial"/>
          <w:spacing w:val="28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neighborhood,</w:t>
      </w:r>
      <w:r>
        <w:rPr>
          <w:rFonts w:ascii="Arial" w:hAnsi="Arial" w:cs="Arial" w:eastAsia="Arial"/>
          <w:spacing w:val="27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which</w:t>
      </w:r>
      <w:r>
        <w:rPr>
          <w:rFonts w:ascii="Arial" w:hAnsi="Arial" w:cs="Arial" w:eastAsia="Arial"/>
          <w:spacing w:val="22"/>
          <w:w w:val="102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contains</w:t>
      </w:r>
      <w:r>
        <w:rPr>
          <w:rFonts w:ascii="Arial" w:hAnsi="Arial" w:cs="Arial" w:eastAsia="Arial"/>
          <w:spacing w:val="-39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some</w:t>
      </w:r>
      <w:r>
        <w:rPr>
          <w:rFonts w:ascii="Arial" w:hAnsi="Arial" w:cs="Arial" w:eastAsia="Arial"/>
          <w:spacing w:val="-38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of</w:t>
      </w:r>
      <w:r>
        <w:rPr>
          <w:rFonts w:ascii="Arial" w:hAnsi="Arial" w:cs="Arial" w:eastAsia="Arial"/>
          <w:spacing w:val="-38"/>
          <w:sz w:val="30"/>
          <w:szCs w:val="30"/>
        </w:rPr>
        <w:t> </w:t>
      </w:r>
      <w:r>
        <w:rPr>
          <w:rFonts w:ascii="Arial" w:hAnsi="Arial" w:cs="Arial" w:eastAsia="Arial"/>
          <w:spacing w:val="-3"/>
          <w:sz w:val="30"/>
          <w:szCs w:val="30"/>
        </w:rPr>
        <w:t>Bristol’s</w:t>
      </w:r>
      <w:r>
        <w:rPr>
          <w:rFonts w:ascii="Arial" w:hAnsi="Arial" w:cs="Arial" w:eastAsia="Arial"/>
          <w:spacing w:val="-38"/>
          <w:sz w:val="30"/>
          <w:szCs w:val="30"/>
        </w:rPr>
        <w:t> </w:t>
      </w:r>
      <w:r>
        <w:rPr>
          <w:rFonts w:ascii="Arial" w:hAnsi="Arial" w:cs="Arial" w:eastAsia="Arial"/>
          <w:spacing w:val="-2"/>
          <w:sz w:val="30"/>
          <w:szCs w:val="30"/>
        </w:rPr>
        <w:t>mor</w:t>
      </w:r>
      <w:r>
        <w:rPr>
          <w:rFonts w:ascii="Arial" w:hAnsi="Arial" w:cs="Arial" w:eastAsia="Arial"/>
          <w:spacing w:val="-3"/>
          <w:sz w:val="30"/>
          <w:szCs w:val="30"/>
        </w:rPr>
        <w:t>e</w:t>
      </w:r>
      <w:r>
        <w:rPr>
          <w:rFonts w:ascii="Arial" w:hAnsi="Arial" w:cs="Arial" w:eastAsia="Arial"/>
          <w:spacing w:val="-38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industrial</w:t>
      </w:r>
      <w:r>
        <w:rPr>
          <w:rFonts w:ascii="Arial" w:hAnsi="Arial" w:cs="Arial" w:eastAsia="Arial"/>
          <w:spacing w:val="-38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sites,</w:t>
      </w:r>
      <w:r>
        <w:rPr>
          <w:rFonts w:ascii="Arial" w:hAnsi="Arial" w:cs="Arial" w:eastAsia="Arial"/>
          <w:spacing w:val="26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higher</w:t>
      </w:r>
      <w:r>
        <w:rPr>
          <w:rFonts w:ascii="Arial" w:hAnsi="Arial" w:cs="Arial" w:eastAsia="Arial"/>
          <w:spacing w:val="21"/>
          <w:sz w:val="30"/>
          <w:szCs w:val="30"/>
        </w:rPr>
        <w:t> </w:t>
      </w:r>
      <w:r>
        <w:rPr>
          <w:rFonts w:ascii="Arial" w:hAnsi="Arial" w:cs="Arial" w:eastAsia="Arial"/>
          <w:spacing w:val="-3"/>
          <w:sz w:val="30"/>
          <w:szCs w:val="30"/>
        </w:rPr>
        <w:t>diversity,</w:t>
      </w:r>
      <w:r>
        <w:rPr>
          <w:rFonts w:ascii="Arial" w:hAnsi="Arial" w:cs="Arial" w:eastAsia="Arial"/>
          <w:spacing w:val="22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a</w:t>
      </w:r>
      <w:r>
        <w:rPr>
          <w:rFonts w:ascii="Arial" w:hAnsi="Arial" w:cs="Arial" w:eastAsia="Arial"/>
          <w:spacing w:val="22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mix</w:t>
      </w:r>
      <w:r>
        <w:rPr>
          <w:rFonts w:ascii="Arial" w:hAnsi="Arial" w:cs="Arial" w:eastAsia="Arial"/>
          <w:spacing w:val="22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of</w:t>
      </w:r>
      <w:r>
        <w:rPr>
          <w:rFonts w:ascii="Arial" w:hAnsi="Arial" w:cs="Arial" w:eastAsia="Arial"/>
          <w:spacing w:val="21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incomes,</w:t>
      </w:r>
      <w:r>
        <w:rPr>
          <w:rFonts w:ascii="Arial" w:hAnsi="Arial" w:cs="Arial" w:eastAsia="Arial"/>
          <w:spacing w:val="22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and</w:t>
      </w:r>
      <w:r>
        <w:rPr>
          <w:rFonts w:ascii="Arial" w:hAnsi="Arial" w:cs="Arial" w:eastAsia="Arial"/>
          <w:spacing w:val="22"/>
          <w:sz w:val="30"/>
          <w:szCs w:val="30"/>
        </w:rPr>
        <w:t> </w:t>
      </w:r>
      <w:r>
        <w:rPr>
          <w:rFonts w:ascii="Arial" w:hAnsi="Arial" w:cs="Arial" w:eastAsia="Arial"/>
          <w:spacing w:val="-2"/>
          <w:sz w:val="30"/>
          <w:szCs w:val="30"/>
        </w:rPr>
        <w:t>mor</w:t>
      </w:r>
      <w:r>
        <w:rPr>
          <w:rFonts w:ascii="Arial" w:hAnsi="Arial" w:cs="Arial" w:eastAsia="Arial"/>
          <w:spacing w:val="-3"/>
          <w:sz w:val="30"/>
          <w:szCs w:val="30"/>
        </w:rPr>
        <w:t>e</w:t>
      </w:r>
      <w:r>
        <w:rPr>
          <w:rFonts w:ascii="Arial" w:hAnsi="Arial" w:cs="Arial" w:eastAsia="Arial"/>
          <w:spacing w:val="29"/>
          <w:w w:val="96"/>
          <w:sz w:val="30"/>
          <w:szCs w:val="30"/>
        </w:rPr>
        <w:t> </w:t>
      </w:r>
      <w:r>
        <w:rPr>
          <w:rFonts w:ascii="Arial" w:hAnsi="Arial" w:cs="Arial" w:eastAsia="Arial"/>
          <w:spacing w:val="-1"/>
          <w:sz w:val="30"/>
          <w:szCs w:val="30"/>
        </w:rPr>
        <w:t>geared</w:t>
      </w:r>
      <w:r>
        <w:rPr>
          <w:rFonts w:ascii="Arial" w:hAnsi="Arial" w:cs="Arial" w:eastAsia="Arial"/>
          <w:spacing w:val="22"/>
          <w:sz w:val="30"/>
          <w:szCs w:val="30"/>
        </w:rPr>
        <w:t> </w:t>
      </w:r>
      <w:r>
        <w:rPr>
          <w:rFonts w:ascii="Arial" w:hAnsi="Arial" w:cs="Arial" w:eastAsia="Arial"/>
          <w:spacing w:val="-1"/>
          <w:sz w:val="30"/>
          <w:szCs w:val="30"/>
        </w:rPr>
        <w:t>towards</w:t>
      </w:r>
      <w:r>
        <w:rPr>
          <w:rFonts w:ascii="Arial" w:hAnsi="Arial" w:cs="Arial" w:eastAsia="Arial"/>
          <w:spacing w:val="22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locals.</w:t>
      </w:r>
      <w:r>
        <w:rPr>
          <w:rFonts w:ascii="Arial" w:hAnsi="Arial" w:cs="Arial" w:eastAsia="Arial"/>
          <w:spacing w:val="22"/>
          <w:sz w:val="30"/>
          <w:szCs w:val="30"/>
        </w:rPr>
        <w:t> </w:t>
      </w:r>
      <w:r>
        <w:rPr>
          <w:rFonts w:ascii="Arial" w:hAnsi="Arial" w:cs="Arial" w:eastAsia="Arial"/>
          <w:spacing w:val="-3"/>
          <w:sz w:val="30"/>
          <w:szCs w:val="30"/>
        </w:rPr>
        <w:t>Here</w:t>
      </w:r>
      <w:r>
        <w:rPr>
          <w:rFonts w:ascii="Arial" w:hAnsi="Arial" w:cs="Arial" w:eastAsia="Arial"/>
          <w:spacing w:val="23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we</w:t>
      </w:r>
      <w:r>
        <w:rPr>
          <w:rFonts w:ascii="Arial" w:hAnsi="Arial" w:cs="Arial" w:eastAsia="Arial"/>
          <w:spacing w:val="22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debuted</w:t>
      </w:r>
      <w:r>
        <w:rPr>
          <w:rFonts w:ascii="Arial" w:hAnsi="Arial" w:cs="Arial" w:eastAsia="Arial"/>
          <w:spacing w:val="22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our</w:t>
      </w:r>
      <w:r>
        <w:rPr>
          <w:rFonts w:ascii="Arial" w:hAnsi="Arial" w:cs="Arial" w:eastAsia="Arial"/>
          <w:spacing w:val="23"/>
          <w:w w:val="101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side-opening</w:t>
      </w:r>
      <w:r>
        <w:rPr>
          <w:rFonts w:ascii="Arial" w:hAnsi="Arial" w:cs="Arial" w:eastAsia="Arial"/>
          <w:spacing w:val="70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combination</w:t>
      </w:r>
      <w:r>
        <w:rPr>
          <w:rFonts w:ascii="Arial" w:hAnsi="Arial" w:cs="Arial" w:eastAsia="Arial"/>
          <w:spacing w:val="70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trash</w:t>
      </w:r>
      <w:r>
        <w:rPr>
          <w:rFonts w:ascii="Arial" w:hAnsi="Arial" w:cs="Arial" w:eastAsia="Arial"/>
          <w:spacing w:val="71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&amp;</w:t>
      </w:r>
      <w:r>
        <w:rPr>
          <w:rFonts w:ascii="Arial" w:hAnsi="Arial" w:cs="Arial" w:eastAsia="Arial"/>
          <w:spacing w:val="70"/>
          <w:sz w:val="30"/>
          <w:szCs w:val="30"/>
        </w:rPr>
        <w:t> </w:t>
      </w:r>
      <w:r>
        <w:rPr>
          <w:rFonts w:ascii="Arial" w:hAnsi="Arial" w:cs="Arial" w:eastAsia="Arial"/>
          <w:spacing w:val="-1"/>
          <w:sz w:val="30"/>
          <w:szCs w:val="30"/>
        </w:rPr>
        <w:t>recycling</w:t>
      </w:r>
      <w:r>
        <w:rPr>
          <w:rFonts w:ascii="Arial" w:hAnsi="Arial" w:cs="Arial" w:eastAsia="Arial"/>
          <w:spacing w:val="23"/>
          <w:w w:val="102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cans,</w:t>
      </w:r>
      <w:r>
        <w:rPr>
          <w:rFonts w:ascii="Arial" w:hAnsi="Arial" w:cs="Arial" w:eastAsia="Arial"/>
          <w:spacing w:val="-7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as</w:t>
      </w:r>
      <w:r>
        <w:rPr>
          <w:rFonts w:ascii="Arial" w:hAnsi="Arial" w:cs="Arial" w:eastAsia="Arial"/>
          <w:spacing w:val="-7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well</w:t>
      </w:r>
      <w:r>
        <w:rPr>
          <w:rFonts w:ascii="Arial" w:hAnsi="Arial" w:cs="Arial" w:eastAsia="Arial"/>
          <w:spacing w:val="-7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as</w:t>
      </w:r>
      <w:r>
        <w:rPr>
          <w:rFonts w:ascii="Arial" w:hAnsi="Arial" w:cs="Arial" w:eastAsia="Arial"/>
          <w:spacing w:val="-7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decorative</w:t>
      </w:r>
      <w:r>
        <w:rPr>
          <w:rFonts w:ascii="Arial" w:hAnsi="Arial" w:cs="Arial" w:eastAsia="Arial"/>
          <w:spacing w:val="-7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medallions</w:t>
      </w:r>
      <w:r>
        <w:rPr>
          <w:rFonts w:ascii="Arial" w:hAnsi="Arial" w:cs="Arial" w:eastAsia="Arial"/>
          <w:spacing w:val="-7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for</w:t>
      </w:r>
      <w:r>
        <w:rPr>
          <w:rFonts w:ascii="Arial" w:hAnsi="Arial" w:cs="Arial" w:eastAsia="Arial"/>
          <w:spacing w:val="-7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the</w:t>
      </w:r>
      <w:r>
        <w:rPr>
          <w:rFonts w:ascii="Arial" w:hAnsi="Arial" w:cs="Arial" w:eastAsia="Arial"/>
          <w:w w:val="101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lamp</w:t>
      </w:r>
      <w:r>
        <w:rPr>
          <w:rFonts w:ascii="Arial" w:hAnsi="Arial" w:cs="Arial" w:eastAsia="Arial"/>
          <w:spacing w:val="13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posts,</w:t>
      </w:r>
      <w:r>
        <w:rPr>
          <w:rFonts w:ascii="Arial" w:hAnsi="Arial" w:cs="Arial" w:eastAsia="Arial"/>
          <w:spacing w:val="14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and</w:t>
      </w:r>
      <w:r>
        <w:rPr>
          <w:rFonts w:ascii="Arial" w:hAnsi="Arial" w:cs="Arial" w:eastAsia="Arial"/>
          <w:spacing w:val="13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bike</w:t>
      </w:r>
      <w:r>
        <w:rPr>
          <w:rFonts w:ascii="Arial" w:hAnsi="Arial" w:cs="Arial" w:eastAsia="Arial"/>
          <w:spacing w:val="14"/>
          <w:sz w:val="30"/>
          <w:szCs w:val="30"/>
        </w:rPr>
        <w:t> </w:t>
      </w:r>
      <w:r>
        <w:rPr>
          <w:rFonts w:ascii="Arial" w:hAnsi="Arial" w:cs="Arial" w:eastAsia="Arial"/>
          <w:sz w:val="30"/>
          <w:szCs w:val="30"/>
        </w:rPr>
        <w:t>racks.</w:t>
      </w:r>
      <w:r>
        <w:rPr>
          <w:rFonts w:ascii="Arial" w:hAnsi="Arial" w:cs="Arial" w:eastAsia="Arial"/>
          <w:sz w:val="30"/>
          <w:szCs w:val="3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88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61425" cy="312991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25" cy="31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2240" w:h="15840"/>
          <w:pgMar w:header="703" w:footer="1001" w:top="1560" w:bottom="1200" w:left="620" w:right="620"/>
        </w:sect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5.366001pt;margin-top:728.143982pt;width:540.65pt;height:27.9pt;mso-position-horizontal-relative:page;mso-position-vertical-relative:page;z-index:1120" coordorigin="707,14563" coordsize="10813,558">
            <v:shape style="position:absolute;left:707;top:14563;width:10813;height:558" coordorigin="707,14563" coordsize="10813,558" path="m707,15120l11520,15120,11520,14563,707,14563,707,1512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before="61"/>
        <w:ind w:left="446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35.366001pt;margin-top:-16.138983pt;width:540pt;height:5.4pt;mso-position-horizontal-relative:page;mso-position-vertical-relative:paragraph;z-index:1096" coordorigin="707,-323" coordsize="10800,108">
            <v:shape style="position:absolute;left:707;top:-323;width:10800;height:108" coordorigin="707,-323" coordsize="10800,108" path="m707,-215l11507,-215,11507,-323,707,-323,707,-21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.799999pt;margin-top:-1.441982pt;width:205.92pt;height:345.76pt;mso-position-horizontal-relative:page;mso-position-vertical-relative:paragraph;z-index:1144" type="#_x0000_t75" stroked="false">
            <v:imagedata r:id="rId10" o:title=""/>
          </v:shape>
        </w:pict>
      </w:r>
      <w:r>
        <w:rPr>
          <w:rFonts w:ascii="Arial"/>
          <w:b/>
          <w:sz w:val="32"/>
        </w:rPr>
        <w:t>HOW</w:t>
      </w:r>
      <w:r>
        <w:rPr>
          <w:rFonts w:ascii="Arial"/>
          <w:b/>
          <w:spacing w:val="12"/>
          <w:sz w:val="32"/>
        </w:rPr>
        <w:t> </w:t>
      </w:r>
      <w:r>
        <w:rPr>
          <w:rFonts w:ascii="Arial"/>
          <w:b/>
          <w:sz w:val="32"/>
        </w:rPr>
        <w:t>DO</w:t>
      </w:r>
      <w:r>
        <w:rPr>
          <w:rFonts w:ascii="Arial"/>
          <w:b/>
          <w:spacing w:val="12"/>
          <w:sz w:val="32"/>
        </w:rPr>
        <w:t> </w:t>
      </w:r>
      <w:r>
        <w:rPr>
          <w:rFonts w:ascii="Arial"/>
          <w:b/>
          <w:sz w:val="32"/>
        </w:rPr>
        <w:t>I</w:t>
      </w:r>
      <w:r>
        <w:rPr>
          <w:rFonts w:ascii="Arial"/>
          <w:b/>
          <w:spacing w:val="13"/>
          <w:sz w:val="32"/>
        </w:rPr>
        <w:t> </w:t>
      </w:r>
      <w:r>
        <w:rPr>
          <w:rFonts w:ascii="Arial"/>
          <w:b/>
          <w:sz w:val="32"/>
        </w:rPr>
        <w:t>DO</w:t>
      </w:r>
      <w:r>
        <w:rPr>
          <w:rFonts w:ascii="Arial"/>
          <w:b/>
          <w:spacing w:val="12"/>
          <w:sz w:val="32"/>
        </w:rPr>
        <w:t> </w:t>
      </w:r>
      <w:r>
        <w:rPr>
          <w:rFonts w:ascii="Arial"/>
          <w:b/>
          <w:sz w:val="32"/>
        </w:rPr>
        <w:t>THIS</w:t>
      </w:r>
      <w:r>
        <w:rPr>
          <w:rFonts w:ascii="Arial"/>
          <w:b/>
          <w:spacing w:val="13"/>
          <w:sz w:val="32"/>
        </w:rPr>
        <w:t> </w:t>
      </w:r>
      <w:r>
        <w:rPr>
          <w:rFonts w:ascii="Arial"/>
          <w:b/>
          <w:sz w:val="32"/>
        </w:rPr>
        <w:t>IN</w:t>
      </w:r>
      <w:r>
        <w:rPr>
          <w:rFonts w:ascii="Arial"/>
          <w:b/>
          <w:spacing w:val="12"/>
          <w:sz w:val="32"/>
        </w:rPr>
        <w:t> </w:t>
      </w:r>
      <w:r>
        <w:rPr>
          <w:rFonts w:ascii="Arial"/>
          <w:b/>
          <w:sz w:val="32"/>
        </w:rPr>
        <w:t>MY</w:t>
      </w:r>
      <w:r>
        <w:rPr>
          <w:rFonts w:ascii="Arial"/>
          <w:b/>
          <w:spacing w:val="13"/>
          <w:sz w:val="32"/>
        </w:rPr>
        <w:t> </w:t>
      </w:r>
      <w:r>
        <w:rPr>
          <w:rFonts w:ascii="Arial"/>
          <w:b/>
          <w:sz w:val="32"/>
        </w:rPr>
        <w:t>COMMUNITY?</w:t>
      </w:r>
      <w:r>
        <w:rPr>
          <w:rFonts w:ascii="Arial"/>
          <w:sz w:val="32"/>
        </w:rPr>
      </w:r>
    </w:p>
    <w:p>
      <w:pPr>
        <w:pStyle w:val="BodyText"/>
        <w:numPr>
          <w:ilvl w:val="0"/>
          <w:numId w:val="1"/>
        </w:numPr>
        <w:tabs>
          <w:tab w:pos="4827" w:val="left" w:leader="none"/>
        </w:tabs>
        <w:spacing w:line="240" w:lineRule="auto" w:before="215" w:after="0"/>
        <w:ind w:left="4826" w:right="0" w:hanging="360"/>
        <w:jc w:val="left"/>
      </w:pPr>
      <w:r>
        <w:rPr>
          <w:spacing w:val="-3"/>
        </w:rPr>
        <w:t>What’s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need?</w:t>
      </w:r>
      <w:r>
        <w:rPr/>
      </w:r>
    </w:p>
    <w:p>
      <w:pPr>
        <w:pStyle w:val="BodyText"/>
        <w:numPr>
          <w:ilvl w:val="0"/>
          <w:numId w:val="1"/>
        </w:numPr>
        <w:tabs>
          <w:tab w:pos="4827" w:val="left" w:leader="none"/>
        </w:tabs>
        <w:spacing w:line="240" w:lineRule="auto" w:before="12" w:after="0"/>
        <w:ind w:left="4826" w:right="0" w:hanging="360"/>
        <w:jc w:val="left"/>
      </w:pPr>
      <w:r>
        <w:rPr/>
        <w:t>Build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Relationship</w:t>
      </w:r>
    </w:p>
    <w:p>
      <w:pPr>
        <w:pStyle w:val="BodyText"/>
        <w:numPr>
          <w:ilvl w:val="0"/>
          <w:numId w:val="1"/>
        </w:numPr>
        <w:tabs>
          <w:tab w:pos="4827" w:val="left" w:leader="none"/>
        </w:tabs>
        <w:spacing w:line="240" w:lineRule="auto" w:before="12" w:after="0"/>
        <w:ind w:left="4826" w:right="0" w:hanging="360"/>
        <w:jc w:val="left"/>
      </w:pPr>
      <w:r>
        <w:rPr/>
        <w:t>Paperwork</w:t>
      </w:r>
      <w:r>
        <w:rPr>
          <w:spacing w:val="6"/>
        </w:rPr>
        <w:t> </w:t>
      </w:r>
      <w:r>
        <w:rPr/>
        <w:t>(estimate,</w:t>
      </w:r>
      <w:r>
        <w:rPr>
          <w:spacing w:val="6"/>
        </w:rPr>
        <w:t> </w:t>
      </w:r>
      <w:r>
        <w:rPr>
          <w:spacing w:val="-1"/>
        </w:rPr>
        <w:t>secur</w:t>
      </w:r>
      <w:r>
        <w:rPr>
          <w:spacing w:val="-2"/>
        </w:rPr>
        <w:t>e</w:t>
      </w:r>
      <w:r>
        <w:rPr>
          <w:spacing w:val="6"/>
        </w:rPr>
        <w:t> </w:t>
      </w:r>
      <w:r>
        <w:rPr/>
        <w:t>funding,</w:t>
      </w:r>
      <w:r>
        <w:rPr>
          <w:spacing w:val="6"/>
        </w:rPr>
        <w:t> </w:t>
      </w:r>
      <w:r>
        <w:rPr/>
        <w:t>contracts)</w:t>
      </w:r>
      <w:r>
        <w:rPr/>
      </w:r>
    </w:p>
    <w:p>
      <w:pPr>
        <w:pStyle w:val="BodyText"/>
        <w:numPr>
          <w:ilvl w:val="0"/>
          <w:numId w:val="1"/>
        </w:numPr>
        <w:tabs>
          <w:tab w:pos="4827" w:val="left" w:leader="none"/>
        </w:tabs>
        <w:spacing w:line="240" w:lineRule="auto" w:before="12" w:after="0"/>
        <w:ind w:left="4826" w:right="0" w:hanging="360"/>
        <w:jc w:val="left"/>
      </w:pPr>
      <w:r>
        <w:rPr/>
        <w:t>Design</w:t>
      </w:r>
      <w:r>
        <w:rPr>
          <w:spacing w:val="-8"/>
        </w:rPr>
        <w:t> </w:t>
      </w:r>
      <w:r>
        <w:rPr>
          <w:spacing w:val="-2"/>
        </w:rPr>
        <w:t>(hire</w:t>
      </w:r>
      <w:r>
        <w:rPr>
          <w:spacing w:val="-7"/>
        </w:rPr>
        <w:t> </w:t>
      </w:r>
      <w:r>
        <w:rPr/>
        <w:t>artists,</w:t>
      </w:r>
      <w:r>
        <w:rPr>
          <w:spacing w:val="-7"/>
        </w:rPr>
        <w:t> </w:t>
      </w:r>
      <w:r>
        <w:rPr/>
        <w:t>design,</w:t>
      </w:r>
      <w:r>
        <w:rPr>
          <w:spacing w:val="-7"/>
        </w:rPr>
        <w:t> </w:t>
      </w:r>
      <w:r>
        <w:rPr>
          <w:spacing w:val="-1"/>
        </w:rPr>
        <w:t>r</w:t>
      </w:r>
      <w:r>
        <w:rPr>
          <w:spacing w:val="-2"/>
        </w:rPr>
        <w:t>eview)</w:t>
      </w:r>
      <w:r>
        <w:rPr/>
      </w:r>
    </w:p>
    <w:p>
      <w:pPr>
        <w:pStyle w:val="BodyText"/>
        <w:numPr>
          <w:ilvl w:val="0"/>
          <w:numId w:val="1"/>
        </w:numPr>
        <w:tabs>
          <w:tab w:pos="4827" w:val="left" w:leader="none"/>
        </w:tabs>
        <w:spacing w:line="240" w:lineRule="auto" w:before="12" w:after="0"/>
        <w:ind w:left="4826" w:right="0" w:hanging="360"/>
        <w:jc w:val="left"/>
      </w:pPr>
      <w:r>
        <w:rPr/>
        <w:t>Fabricate</w:t>
      </w:r>
    </w:p>
    <w:p>
      <w:pPr>
        <w:pStyle w:val="BodyText"/>
        <w:numPr>
          <w:ilvl w:val="0"/>
          <w:numId w:val="1"/>
        </w:numPr>
        <w:tabs>
          <w:tab w:pos="4827" w:val="left" w:leader="none"/>
        </w:tabs>
        <w:spacing w:line="240" w:lineRule="auto" w:before="60" w:after="0"/>
        <w:ind w:left="4826" w:right="0" w:hanging="360"/>
        <w:jc w:val="left"/>
      </w:pPr>
      <w:r>
        <w:rPr/>
        <w:t>Install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366" w:lineRule="exact" w:before="189"/>
        <w:ind w:left="4826" w:right="0"/>
        <w:jc w:val="left"/>
        <w:rPr>
          <w:b w:val="0"/>
          <w:bCs w:val="0"/>
        </w:rPr>
      </w:pPr>
      <w:r>
        <w:rPr/>
        <w:t>TIPS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SUCCESS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74" w:lineRule="exact" w:before="0" w:after="0"/>
        <w:ind w:left="4826" w:right="0" w:hanging="360"/>
        <w:jc w:val="left"/>
      </w:pPr>
      <w:r>
        <w:rPr/>
        <w:t>Think</w:t>
      </w:r>
      <w:r>
        <w:rPr>
          <w:spacing w:val="4"/>
        </w:rPr>
        <w:t> </w:t>
      </w:r>
      <w:r>
        <w:rPr/>
        <w:t>outside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box!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>
          <w:spacing w:val="-1"/>
        </w:rPr>
        <w:t>creative</w:t>
      </w:r>
      <w:r>
        <w:rPr>
          <w:spacing w:val="5"/>
        </w:rPr>
        <w:t> </w:t>
      </w:r>
      <w:r>
        <w:rPr/>
        <w:t>about</w:t>
      </w:r>
      <w:r>
        <w:rPr>
          <w:spacing w:val="5"/>
        </w:rPr>
        <w:t> </w:t>
      </w:r>
      <w:r>
        <w:rPr/>
        <w:t>what</w:t>
      </w:r>
      <w:r>
        <w:rPr>
          <w:spacing w:val="4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/>
        <w:t>art!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40" w:lineRule="auto" w:before="12" w:after="0"/>
        <w:ind w:left="4826" w:right="0" w:hanging="360"/>
        <w:jc w:val="left"/>
      </w:pPr>
      <w:r>
        <w:rPr>
          <w:spacing w:val="-4"/>
        </w:rPr>
        <w:t>COLLABORATE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grant</w:t>
      </w:r>
      <w:r>
        <w:rPr>
          <w:spacing w:val="-3"/>
        </w:rPr>
        <w:t> </w:t>
      </w:r>
      <w:r>
        <w:rPr/>
        <w:t>opportunities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40" w:lineRule="auto" w:before="12" w:after="0"/>
        <w:ind w:left="4826" w:right="0" w:hanging="360"/>
        <w:jc w:val="left"/>
      </w:pPr>
      <w:r>
        <w:rPr/>
        <w:t>Leverage</w:t>
      </w:r>
      <w:r>
        <w:rPr>
          <w:spacing w:val="7"/>
        </w:rPr>
        <w:t> </w:t>
      </w:r>
      <w:r>
        <w:rPr/>
        <w:t>funding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other</w:t>
      </w:r>
      <w:r>
        <w:rPr>
          <w:spacing w:val="8"/>
        </w:rPr>
        <w:t> </w:t>
      </w:r>
      <w:r>
        <w:rPr>
          <w:spacing w:val="-1"/>
        </w:rPr>
        <w:t>projects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40" w:lineRule="auto" w:before="12" w:after="0"/>
        <w:ind w:left="4826" w:right="0" w:hanging="360"/>
        <w:jc w:val="left"/>
      </w:pPr>
      <w:r>
        <w:rPr/>
        <w:t>Start</w:t>
      </w:r>
      <w:r>
        <w:rPr>
          <w:spacing w:val="4"/>
        </w:rPr>
        <w:t> </w:t>
      </w:r>
      <w:r>
        <w:rPr/>
        <w:t>small</w:t>
      </w:r>
      <w:r>
        <w:rPr>
          <w:spacing w:val="5"/>
        </w:rPr>
        <w:t> </w:t>
      </w:r>
      <w:r>
        <w:rPr/>
        <w:t>(Pilot</w:t>
      </w:r>
      <w:r>
        <w:rPr>
          <w:spacing w:val="5"/>
        </w:rPr>
        <w:t> </w:t>
      </w:r>
      <w:r>
        <w:rPr>
          <w:spacing w:val="-1"/>
        </w:rPr>
        <w:t>Program)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build</w:t>
      </w:r>
      <w:r>
        <w:rPr>
          <w:spacing w:val="5"/>
        </w:rPr>
        <w:t> </w:t>
      </w:r>
      <w:r>
        <w:rPr/>
        <w:t>trust,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>
          <w:spacing w:val="-2"/>
        </w:rPr>
        <w:t>grow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50" w:lineRule="auto" w:before="12" w:after="0"/>
        <w:ind w:left="4826" w:right="356" w:hanging="360"/>
        <w:jc w:val="left"/>
      </w:pPr>
      <w:r>
        <w:rPr/>
        <w:t>Participate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community</w:t>
      </w:r>
      <w:r>
        <w:rPr>
          <w:spacing w:val="3"/>
        </w:rPr>
        <w:t> </w:t>
      </w:r>
      <w:r>
        <w:rPr/>
        <w:t>events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incr</w:t>
      </w:r>
      <w:r>
        <w:rPr>
          <w:spacing w:val="-2"/>
        </w:rPr>
        <w:t>ease</w:t>
      </w:r>
      <w:r>
        <w:rPr>
          <w:spacing w:val="3"/>
        </w:rPr>
        <w:t> </w:t>
      </w:r>
      <w:r>
        <w:rPr>
          <w:spacing w:val="-1"/>
        </w:rPr>
        <w:t>awareness</w:t>
      </w:r>
      <w:r>
        <w:rPr>
          <w:spacing w:val="27"/>
          <w:w w:val="98"/>
        </w:rPr>
        <w:t> </w:t>
      </w:r>
      <w:r>
        <w:rPr/>
        <w:t>and</w:t>
      </w:r>
      <w:r>
        <w:rPr>
          <w:spacing w:val="23"/>
        </w:rPr>
        <w:t> </w:t>
      </w:r>
      <w:r>
        <w:rPr/>
        <w:t>community</w:t>
      </w:r>
      <w:r>
        <w:rPr>
          <w:spacing w:val="23"/>
        </w:rPr>
        <w:t> </w:t>
      </w:r>
      <w:r>
        <w:rPr/>
        <w:t>buy-in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50" w:lineRule="auto" w:before="0" w:after="0"/>
        <w:ind w:left="4826" w:right="206" w:hanging="360"/>
        <w:jc w:val="left"/>
      </w:pPr>
      <w:r>
        <w:rPr/>
        <w:t>Develop</w:t>
      </w:r>
      <w:r>
        <w:rPr>
          <w:spacing w:val="16"/>
        </w:rPr>
        <w:t> </w:t>
      </w:r>
      <w:r>
        <w:rPr/>
        <w:t>portfolio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work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show</w:t>
      </w:r>
      <w:r>
        <w:rPr>
          <w:spacing w:val="17"/>
        </w:rPr>
        <w:t> </w:t>
      </w:r>
      <w:r>
        <w:rPr/>
        <w:t>competence,</w:t>
      </w:r>
      <w:r>
        <w:rPr>
          <w:w w:val="102"/>
        </w:rPr>
        <w:t> </w:t>
      </w:r>
      <w:r>
        <w:rPr/>
        <w:t>emphasize</w:t>
      </w:r>
      <w:r>
        <w:rPr>
          <w:spacing w:val="7"/>
        </w:rPr>
        <w:t> </w:t>
      </w:r>
      <w:r>
        <w:rPr/>
        <w:t>importance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paying</w:t>
      </w:r>
      <w:r>
        <w:rPr>
          <w:spacing w:val="7"/>
        </w:rPr>
        <w:t> </w:t>
      </w:r>
      <w:r>
        <w:rPr/>
        <w:t>artists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design</w:t>
      </w:r>
      <w:r>
        <w:rPr>
          <w:spacing w:val="7"/>
        </w:rPr>
        <w:t> </w:t>
      </w:r>
      <w:r>
        <w:rPr/>
        <w:t>rather</w:t>
      </w:r>
      <w:r>
        <w:rPr>
          <w:w w:val="99"/>
        </w:rPr>
        <w:t> </w:t>
      </w:r>
      <w:r>
        <w:rPr/>
        <w:t>than</w:t>
      </w:r>
      <w:r>
        <w:rPr>
          <w:spacing w:val="5"/>
        </w:rPr>
        <w:t> </w:t>
      </w:r>
      <w:r>
        <w:rPr/>
        <w:t>doing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>
          <w:spacing w:val="-2"/>
        </w:rPr>
        <w:t>fr</w:t>
      </w:r>
      <w:r>
        <w:rPr>
          <w:spacing w:val="-3"/>
        </w:rPr>
        <w:t>ee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50" w:lineRule="auto" w:before="0" w:after="0"/>
        <w:ind w:left="4826" w:right="188" w:hanging="360"/>
        <w:jc w:val="left"/>
      </w:pPr>
      <w:r>
        <w:rPr/>
        <w:t>Incorporate</w:t>
      </w:r>
      <w:r>
        <w:rPr>
          <w:spacing w:val="11"/>
        </w:rPr>
        <w:t> </w:t>
      </w:r>
      <w:r>
        <w:rPr/>
        <w:t>community</w:t>
      </w:r>
      <w:r>
        <w:rPr>
          <w:spacing w:val="11"/>
        </w:rPr>
        <w:t> </w:t>
      </w:r>
      <w:r>
        <w:rPr/>
        <w:t>feedback</w:t>
      </w:r>
      <w:r>
        <w:rPr>
          <w:spacing w:val="11"/>
        </w:rPr>
        <w:t> </w:t>
      </w:r>
      <w:r>
        <w:rPr>
          <w:spacing w:val="-4"/>
        </w:rPr>
        <w:t>early</w:t>
      </w:r>
      <w:r>
        <w:rPr>
          <w:spacing w:val="-3"/>
        </w:rPr>
        <w:t>,</w:t>
      </w:r>
      <w:r>
        <w:rPr>
          <w:spacing w:val="12"/>
        </w:rPr>
        <w:t> </w:t>
      </w:r>
      <w:r>
        <w:rPr/>
        <w:t>then</w:t>
      </w:r>
      <w:r>
        <w:rPr>
          <w:spacing w:val="11"/>
        </w:rPr>
        <w:t> </w:t>
      </w:r>
      <w:r>
        <w:rPr/>
        <w:t>allow</w:t>
      </w:r>
      <w:r>
        <w:rPr>
          <w:spacing w:val="11"/>
        </w:rPr>
        <w:t> </w:t>
      </w:r>
      <w:r>
        <w:rPr/>
        <w:t>artists</w:t>
      </w:r>
      <w:r>
        <w:rPr>
          <w:spacing w:val="20"/>
          <w:w w:val="102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experts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design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what</w:t>
      </w:r>
      <w:r>
        <w:rPr>
          <w:spacing w:val="7"/>
        </w:rPr>
        <w:t> </w:t>
      </w:r>
      <w:r>
        <w:rPr/>
        <w:t>they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best.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50" w:lineRule="auto" w:before="0" w:after="0"/>
        <w:ind w:left="4826" w:right="668" w:hanging="360"/>
        <w:jc w:val="left"/>
      </w:pPr>
      <w:r>
        <w:rPr>
          <w:rFonts w:ascii="Arial"/>
        </w:rPr>
        <w:t>Imitation</w:t>
      </w:r>
      <w:r>
        <w:rPr>
          <w:rFonts w:ascii="Arial"/>
          <w:spacing w:val="4"/>
        </w:rPr>
        <w:t> </w:t>
      </w:r>
      <w:r>
        <w:rPr>
          <w:rFonts w:ascii="Arial"/>
        </w:rPr>
        <w:t>is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greatest</w:t>
      </w:r>
      <w:r>
        <w:rPr>
          <w:rFonts w:ascii="Arial"/>
          <w:spacing w:val="4"/>
        </w:rPr>
        <w:t> </w:t>
      </w:r>
      <w:r>
        <w:rPr>
          <w:rFonts w:ascii="Arial"/>
        </w:rPr>
        <w:t>form</w:t>
      </w:r>
      <w:r>
        <w:rPr>
          <w:rFonts w:ascii="Arial"/>
          <w:spacing w:val="4"/>
        </w:rPr>
        <w:t> </w:t>
      </w:r>
      <w:r>
        <w:rPr>
          <w:rFonts w:ascii="Arial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flattery.</w:t>
      </w:r>
      <w:r>
        <w:rPr>
          <w:rFonts w:ascii="Arial"/>
          <w:spacing w:val="4"/>
        </w:rPr>
        <w:t> </w:t>
      </w:r>
      <w:r>
        <w:rPr>
          <w:rFonts w:ascii="Arial"/>
        </w:rPr>
        <w:t>Be</w:t>
      </w:r>
      <w:r>
        <w:rPr>
          <w:rFonts w:ascii="Arial"/>
          <w:spacing w:val="5"/>
        </w:rPr>
        <w:t> </w:t>
      </w:r>
      <w:r>
        <w:rPr>
          <w:rFonts w:ascii="Arial"/>
        </w:rPr>
        <w:t>an</w:t>
      </w:r>
      <w:r>
        <w:rPr>
          <w:rFonts w:ascii="Arial"/>
          <w:spacing w:val="4"/>
        </w:rPr>
        <w:t> </w:t>
      </w:r>
      <w:r>
        <w:rPr>
          <w:rFonts w:ascii="Arial"/>
        </w:rPr>
        <w:t>active</w:t>
      </w:r>
      <w:r>
        <w:rPr>
          <w:rFonts w:ascii="Arial"/>
          <w:spacing w:val="23"/>
          <w:w w:val="101"/>
        </w:rPr>
        <w:t> </w:t>
      </w:r>
      <w:r>
        <w:rPr>
          <w:spacing w:val="-3"/>
        </w:rPr>
        <w:t>traveller,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inspiration</w:t>
      </w:r>
      <w:r>
        <w:rPr>
          <w:spacing w:val="1"/>
        </w:rPr>
        <w:t> </w:t>
      </w:r>
      <w:r>
        <w:rPr>
          <w:spacing w:val="-1"/>
        </w:rPr>
        <w:t>everywher</w:t>
      </w:r>
      <w:r>
        <w:rPr>
          <w:spacing w:val="-2"/>
        </w:rPr>
        <w:t>e!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50" w:lineRule="auto" w:before="0" w:after="0"/>
        <w:ind w:left="4826" w:right="108" w:hanging="360"/>
        <w:jc w:val="left"/>
      </w:pPr>
      <w:r>
        <w:rPr/>
        <w:pict>
          <v:shape style="position:absolute;margin-left:37.799999pt;margin-top:3.515961pt;width:205.92pt;height:131.205pt;mso-position-horizontal-relative:page;mso-position-vertical-relative:paragraph;z-index:1168" type="#_x0000_t75" stroked="false">
            <v:imagedata r:id="rId11" o:title=""/>
          </v:shape>
        </w:pict>
      </w:r>
      <w:r>
        <w:rPr/>
        <w:t>Maintain</w:t>
      </w:r>
      <w:r>
        <w:rPr>
          <w:spacing w:val="8"/>
        </w:rPr>
        <w:t> </w:t>
      </w:r>
      <w:r>
        <w:rPr/>
        <w:t>&amp;</w:t>
      </w:r>
      <w:r>
        <w:rPr>
          <w:spacing w:val="8"/>
        </w:rPr>
        <w:t> </w:t>
      </w:r>
      <w:r>
        <w:rPr/>
        <w:t>build</w:t>
      </w:r>
      <w:r>
        <w:rPr>
          <w:spacing w:val="8"/>
        </w:rPr>
        <w:t> </w:t>
      </w:r>
      <w:r>
        <w:rPr/>
        <w:t>good</w:t>
      </w:r>
      <w:r>
        <w:rPr>
          <w:spacing w:val="8"/>
        </w:rPr>
        <w:t> </w:t>
      </w:r>
      <w:r>
        <w:rPr>
          <w:spacing w:val="-1"/>
        </w:rPr>
        <w:t>relationships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>
          <w:spacing w:val="-8"/>
        </w:rPr>
        <w:t>T</w:t>
      </w:r>
      <w:r>
        <w:rPr>
          <w:spacing w:val="-7"/>
        </w:rPr>
        <w:t>own</w:t>
      </w:r>
      <w:r>
        <w:rPr>
          <w:spacing w:val="8"/>
        </w:rPr>
        <w:t> </w:t>
      </w:r>
      <w:r>
        <w:rPr/>
        <w:t>employees</w:t>
      </w:r>
      <w:r>
        <w:rPr>
          <w:spacing w:val="29"/>
        </w:rPr>
        <w:t> </w:t>
      </w:r>
      <w:r>
        <w:rPr/>
        <w:t>to</w:t>
      </w:r>
      <w:r>
        <w:rPr>
          <w:spacing w:val="18"/>
        </w:rPr>
        <w:t> </w:t>
      </w:r>
      <w:r>
        <w:rPr/>
        <w:t>help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logistics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40" w:lineRule="auto" w:before="0" w:after="0"/>
        <w:ind w:left="4826" w:right="0" w:hanging="360"/>
        <w:jc w:val="left"/>
      </w:pPr>
      <w:r>
        <w:rPr/>
        <w:t>Opt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>
          <w:spacing w:val="-3"/>
        </w:rPr>
        <w:t>lar</w:t>
      </w:r>
      <w:r>
        <w:rPr>
          <w:spacing w:val="-2"/>
        </w:rPr>
        <w:t>ger</w:t>
      </w:r>
      <w:r>
        <w:rPr>
          <w:spacing w:val="6"/>
        </w:rPr>
        <w:t> </w:t>
      </w:r>
      <w:r>
        <w:rPr/>
        <w:t>jobs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incr</w:t>
      </w:r>
      <w:r>
        <w:rPr>
          <w:spacing w:val="-2"/>
        </w:rPr>
        <w:t>ease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appeal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artists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50" w:lineRule="auto" w:before="12" w:after="0"/>
        <w:ind w:left="4826" w:right="521" w:hanging="360"/>
        <w:jc w:val="left"/>
      </w:pPr>
      <w:r>
        <w:rPr/>
        <w:t>Be</w:t>
      </w:r>
      <w:r>
        <w:rPr>
          <w:spacing w:val="2"/>
        </w:rPr>
        <w:t> </w:t>
      </w:r>
      <w:r>
        <w:rPr/>
        <w:t>helpful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>
          <w:spacing w:val="-1"/>
        </w:rPr>
        <w:t>responsive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needs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each</w:t>
      </w:r>
      <w:r>
        <w:rPr>
          <w:spacing w:val="2"/>
        </w:rPr>
        <w:t> </w:t>
      </w:r>
      <w:r>
        <w:rPr/>
        <w:t>other;</w:t>
      </w:r>
      <w:r>
        <w:rPr>
          <w:spacing w:val="25"/>
          <w:w w:val="101"/>
        </w:rPr>
        <w:t> </w:t>
      </w:r>
      <w:r>
        <w:rPr/>
        <w:t>stay engaged</w:t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40" w:lineRule="auto" w:before="0" w:after="0"/>
        <w:ind w:left="4826" w:right="0" w:hanging="360"/>
        <w:jc w:val="left"/>
      </w:pPr>
      <w:r>
        <w:rPr/>
        <w:t>Look</w:t>
      </w:r>
      <w:r>
        <w:rPr>
          <w:spacing w:val="14"/>
        </w:rPr>
        <w:t> </w:t>
      </w:r>
      <w:r>
        <w:rPr/>
        <w:t>into</w:t>
      </w:r>
      <w:r>
        <w:rPr>
          <w:spacing w:val="14"/>
        </w:rPr>
        <w:t> </w:t>
      </w:r>
      <w:r>
        <w:rPr/>
        <w:t>budgets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amenities.</w:t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40" w:lineRule="auto" w:before="12" w:after="0"/>
        <w:ind w:left="4826" w:right="0" w:hanging="360"/>
        <w:jc w:val="left"/>
      </w:pPr>
      <w:r>
        <w:rPr/>
        <w:t>Be</w:t>
      </w:r>
      <w:r>
        <w:rPr>
          <w:spacing w:val="2"/>
        </w:rPr>
        <w:t> </w:t>
      </w:r>
      <w:r>
        <w:rPr>
          <w:spacing w:val="-1"/>
        </w:rPr>
        <w:t>creative</w:t>
      </w:r>
      <w:r>
        <w:rPr>
          <w:spacing w:val="3"/>
        </w:rPr>
        <w:t> </w:t>
      </w:r>
      <w:r>
        <w:rPr/>
        <w:t>about</w:t>
      </w:r>
      <w:r>
        <w:rPr>
          <w:spacing w:val="3"/>
        </w:rPr>
        <w:t> </w:t>
      </w:r>
      <w:r>
        <w:rPr/>
        <w:t>what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3"/>
        </w:rPr>
        <w:t> </w:t>
      </w:r>
      <w:r>
        <w:rPr/>
        <w:t>art</w:t>
      </w:r>
      <w:r>
        <w:rPr>
          <w:spacing w:val="3"/>
        </w:rPr>
        <w:t> </w:t>
      </w:r>
      <w:r>
        <w:rPr/>
        <w:t>can</w:t>
      </w:r>
      <w:r>
        <w:rPr>
          <w:spacing w:val="3"/>
        </w:rPr>
        <w:t> </w:t>
      </w:r>
      <w:r>
        <w:rPr/>
        <w:t>be!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40" w:lineRule="auto" w:before="12" w:after="0"/>
        <w:ind w:left="4826" w:right="0" w:hanging="360"/>
        <w:jc w:val="left"/>
      </w:pPr>
      <w:r>
        <w:rPr>
          <w:spacing w:val="-6"/>
        </w:rPr>
        <w:t>T</w:t>
      </w:r>
      <w:r>
        <w:rPr>
          <w:spacing w:val="-5"/>
        </w:rPr>
        <w:t>rust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artists</w:t>
      </w:r>
      <w:r>
        <w:rPr/>
      </w:r>
    </w:p>
    <w:p>
      <w:pPr>
        <w:pStyle w:val="BodyText"/>
        <w:numPr>
          <w:ilvl w:val="0"/>
          <w:numId w:val="2"/>
        </w:numPr>
        <w:tabs>
          <w:tab w:pos="4827" w:val="left" w:leader="none"/>
        </w:tabs>
        <w:spacing w:line="240" w:lineRule="auto" w:before="12" w:after="0"/>
        <w:ind w:left="4826" w:right="0" w:hanging="360"/>
        <w:jc w:val="left"/>
      </w:pPr>
      <w:r>
        <w:rPr/>
        <w:t>Stay</w:t>
      </w:r>
      <w:r>
        <w:rPr>
          <w:spacing w:val="9"/>
        </w:rPr>
        <w:t> </w:t>
      </w:r>
      <w:r>
        <w:rPr/>
        <w:t>engaged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process.</w:t>
      </w:r>
      <w:r>
        <w:rPr>
          <w:spacing w:val="10"/>
        </w:rPr>
        <w:t> </w:t>
      </w:r>
      <w:r>
        <w:rPr>
          <w:spacing w:val="-5"/>
        </w:rPr>
        <w:t>It’s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big</w:t>
      </w:r>
      <w:r>
        <w:rPr>
          <w:spacing w:val="10"/>
        </w:rPr>
        <w:t> </w:t>
      </w:r>
      <w:r>
        <w:rPr/>
        <w:t>commitment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446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37.799999pt;margin-top:-11.159847pt;width:205.92pt;height:124.591pt;mso-position-horizontal-relative:page;mso-position-vertical-relative:paragraph;z-index:1192" type="#_x0000_t75" stroked="false">
            <v:imagedata r:id="rId12" o:title=""/>
          </v:shape>
        </w:pict>
      </w:r>
      <w:r>
        <w:rPr>
          <w:rFonts w:ascii="Arial"/>
          <w:b/>
          <w:sz w:val="24"/>
        </w:rPr>
        <w:t>Diane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M.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Williamson</w:t>
      </w:r>
      <w:r>
        <w:rPr>
          <w:rFonts w:ascii="Arial"/>
          <w:sz w:val="24"/>
        </w:rPr>
      </w:r>
    </w:p>
    <w:p>
      <w:pPr>
        <w:pStyle w:val="BodyText"/>
        <w:spacing w:line="250" w:lineRule="auto"/>
        <w:ind w:left="4466" w:right="842" w:firstLine="0"/>
        <w:jc w:val="left"/>
      </w:pPr>
      <w:r>
        <w:rPr/>
        <w:t>AIC</w:t>
      </w:r>
      <w:r>
        <w:rPr>
          <w:spacing w:val="-45"/>
        </w:rPr>
        <w:t>P</w:t>
      </w:r>
      <w:r>
        <w:rPr/>
        <w:t>,</w:t>
      </w:r>
      <w:r>
        <w:rPr>
          <w:spacing w:val="1"/>
        </w:rPr>
        <w:t> </w:t>
      </w:r>
      <w:r>
        <w:rPr/>
        <w:t>CFM</w:t>
      </w:r>
      <w:r>
        <w:rPr>
          <w:spacing w:val="1"/>
        </w:rPr>
        <w:t> </w:t>
      </w:r>
      <w:r>
        <w:rPr/>
        <w:t>|</w:t>
      </w:r>
      <w:r>
        <w:rPr>
          <w:spacing w:val="1"/>
        </w:rPr>
        <w:t> </w:t>
      </w:r>
      <w:r>
        <w:rPr/>
        <w:t>Di</w:t>
      </w:r>
      <w:r>
        <w:rPr>
          <w:spacing w:val="-6"/>
        </w:rPr>
        <w:t>r</w:t>
      </w:r>
      <w:r>
        <w:rPr/>
        <w:t>ector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Development</w:t>
      </w:r>
      <w:r>
        <w:rPr/>
        <w:t> </w:t>
      </w:r>
      <w:r>
        <w:rPr>
          <w:spacing w:val="-8"/>
        </w:rPr>
        <w:t>T</w:t>
      </w:r>
      <w:r>
        <w:rPr>
          <w:spacing w:val="-7"/>
        </w:rPr>
        <w:t>own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Bristol,</w:t>
      </w:r>
      <w:r>
        <w:rPr>
          <w:spacing w:val="2"/>
        </w:rPr>
        <w:t> </w:t>
      </w:r>
      <w:r>
        <w:rPr/>
        <w:t>Rhode</w:t>
      </w:r>
      <w:r>
        <w:rPr>
          <w:spacing w:val="2"/>
        </w:rPr>
        <w:t> </w:t>
      </w:r>
      <w:r>
        <w:rPr/>
        <w:t>Island</w:t>
      </w:r>
      <w:r>
        <w:rPr/>
      </w:r>
    </w:p>
    <w:p>
      <w:pPr>
        <w:pStyle w:val="BodyText"/>
        <w:spacing w:line="240" w:lineRule="auto" w:before="0"/>
        <w:ind w:left="4466" w:right="0" w:firstLine="0"/>
        <w:jc w:val="left"/>
      </w:pPr>
      <w:r>
        <w:rPr/>
        <w:t>9</w:t>
      </w:r>
      <w:r>
        <w:rPr>
          <w:spacing w:val="2"/>
        </w:rPr>
        <w:t> </w:t>
      </w:r>
      <w:r>
        <w:rPr/>
        <w:t>Court</w:t>
      </w:r>
      <w:r>
        <w:rPr>
          <w:spacing w:val="2"/>
        </w:rPr>
        <w:t> </w:t>
      </w:r>
      <w:r>
        <w:rPr>
          <w:spacing w:val="-1"/>
        </w:rPr>
        <w:t>Street,</w:t>
      </w:r>
      <w:r>
        <w:rPr>
          <w:spacing w:val="2"/>
        </w:rPr>
        <w:t> </w:t>
      </w:r>
      <w:r>
        <w:rPr/>
        <w:t>Bristol,</w:t>
      </w:r>
      <w:r>
        <w:rPr>
          <w:spacing w:val="2"/>
        </w:rPr>
        <w:t> </w:t>
      </w:r>
      <w:r>
        <w:rPr/>
        <w:t>RI</w:t>
      </w:r>
      <w:r>
        <w:rPr>
          <w:spacing w:val="3"/>
        </w:rPr>
        <w:t> </w:t>
      </w:r>
      <w:r>
        <w:rPr/>
        <w:t>02809</w:t>
      </w:r>
    </w:p>
    <w:p>
      <w:pPr>
        <w:pStyle w:val="BodyText"/>
        <w:spacing w:line="240" w:lineRule="auto"/>
        <w:ind w:left="4466" w:right="0" w:firstLine="0"/>
        <w:jc w:val="left"/>
      </w:pPr>
      <w:r>
        <w:rPr/>
        <w:t>P:</w:t>
      </w:r>
      <w:r>
        <w:rPr>
          <w:spacing w:val="-3"/>
        </w:rPr>
        <w:t> </w:t>
      </w:r>
      <w:r>
        <w:rPr/>
        <w:t>401-253-7000</w:t>
      </w:r>
      <w:r>
        <w:rPr>
          <w:spacing w:val="-3"/>
        </w:rPr>
        <w:t> </w:t>
      </w:r>
      <w:r>
        <w:rPr/>
        <w:t>(ext.</w:t>
      </w:r>
      <w:r>
        <w:rPr>
          <w:spacing w:val="-2"/>
        </w:rPr>
        <w:t> </w:t>
      </w:r>
      <w:r>
        <w:rPr/>
        <w:t>126)</w:t>
      </w:r>
      <w:r>
        <w:rPr>
          <w:spacing w:val="-3"/>
        </w:rPr>
        <w:t> </w:t>
      </w:r>
      <w:r>
        <w:rPr/>
        <w:t>|</w:t>
      </w:r>
      <w:r>
        <w:rPr>
          <w:spacing w:val="-2"/>
        </w:rPr>
        <w:t> </w:t>
      </w:r>
      <w:r>
        <w:rPr/>
        <w:t>F:401-396-5466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886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61425" cy="312991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25" cy="31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sectPr>
      <w:pgSz w:w="12240" w:h="15840"/>
      <w:pgMar w:header="703" w:footer="1001" w:top="1560" w:bottom="1200" w:left="60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pt;margin-top:730.968018pt;width:540pt;height:25.05pt;mso-position-horizontal-relative:page;mso-position-vertical-relative:page;z-index:-3856" coordorigin="720,14619" coordsize="10800,501">
          <v:shape style="position:absolute;left:720;top:14619;width:10800;height:501" coordorigin="720,14619" coordsize="10800,501" path="m720,15120l11520,15120,11520,14619,720,14619,720,15120xe" filled="true" fillcolor="#00000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7.879799pt;margin-top:736.982117pt;width:496.25pt;height:14pt;mso-position-horizontal-relative:page;mso-position-vertical-relative:page;z-index:-3832" type="#_x0000_t202" filled="false" stroked="false">
          <v:textbox inset="0,0,0,0">
            <w:txbxContent>
              <w:p>
                <w:pPr>
                  <w:pStyle w:val="BodyText"/>
                  <w:tabs>
                    <w:tab w:pos="4406" w:val="left" w:leader="none"/>
                    <w:tab w:pos="8142" w:val="left" w:leader="none"/>
                  </w:tabs>
                  <w:spacing w:line="267" w:lineRule="exact" w:before="0"/>
                  <w:ind w:left="20" w:right="0" w:firstLine="0"/>
                  <w:jc w:val="left"/>
                </w:pPr>
                <w:r>
                  <w:rPr>
                    <w:color w:val="FFFFFF"/>
                    <w:spacing w:val="1"/>
                  </w:rPr>
                  <w:t>27</w:t>
                </w:r>
                <w:r>
                  <w:rPr>
                    <w:color w:val="FFFFFF"/>
                    <w:spacing w:val="-2"/>
                  </w:rPr>
                  <w:t> </w:t>
                </w:r>
                <w:r>
                  <w:rPr>
                    <w:color w:val="FFFFFF"/>
                    <w:spacing w:val="1"/>
                  </w:rPr>
                  <w:t>Sims</w:t>
                </w:r>
                <w:r>
                  <w:rPr>
                    <w:color w:val="FFFFFF"/>
                    <w:spacing w:val="-1"/>
                  </w:rPr>
                  <w:t> </w:t>
                </w:r>
                <w:r>
                  <w:rPr>
                    <w:color w:val="FFFFFF"/>
                    <w:spacing w:val="1"/>
                  </w:rPr>
                  <w:t>Avenue</w:t>
                </w:r>
                <w:r>
                  <w:rPr>
                    <w:color w:val="FFFFFF"/>
                    <w:spacing w:val="-2"/>
                  </w:rPr>
                  <w:t> </w:t>
                </w:r>
                <w:r>
                  <w:rPr>
                    <w:color w:val="FFFFFF"/>
                    <w:spacing w:val="1"/>
                  </w:rPr>
                  <w:t>Providence,</w:t>
                </w:r>
                <w:r>
                  <w:rPr>
                    <w:color w:val="FFFFFF"/>
                    <w:spacing w:val="-1"/>
                  </w:rPr>
                  <w:t> </w:t>
                </w:r>
                <w:r>
                  <w:rPr>
                    <w:color w:val="FFFFFF"/>
                    <w:spacing w:val="1"/>
                  </w:rPr>
                  <w:t>RI</w:t>
                </w:r>
                <w:r>
                  <w:rPr>
                    <w:color w:val="FFFFFF"/>
                    <w:spacing w:val="-1"/>
                  </w:rPr>
                  <w:t> </w:t>
                </w:r>
                <w:r>
                  <w:rPr>
                    <w:color w:val="FFFFFF"/>
                    <w:spacing w:val="1"/>
                  </w:rPr>
                  <w:t>02909</w:t>
                  <w:tab/>
                </w:r>
                <w:r>
                  <w:rPr>
                    <w:color w:val="FFFFFF"/>
                  </w:rPr>
                  <w:t>T</w:t>
                </w:r>
                <w:r>
                  <w:rPr>
                    <w:color w:val="FFFFFF"/>
                    <w:spacing w:val="-2"/>
                  </w:rPr>
                  <w:t> </w:t>
                </w:r>
                <w:r>
                  <w:rPr>
                    <w:color w:val="FFFFFF"/>
                  </w:rPr>
                  <w:t>401.273.7101</w:t>
                </w:r>
                <w:r>
                  <w:rPr>
                    <w:color w:val="FFFFFF"/>
                    <w:spacing w:val="61"/>
                  </w:rPr>
                  <w:t> </w:t>
                </w:r>
                <w:r>
                  <w:rPr>
                    <w:color w:val="FFFFFF"/>
                  </w:rPr>
                  <w:t>F</w:t>
                </w:r>
                <w:r>
                  <w:rPr>
                    <w:color w:val="FFFFFF"/>
                    <w:spacing w:val="-2"/>
                  </w:rPr>
                  <w:t> </w:t>
                </w:r>
                <w:r>
                  <w:rPr>
                    <w:color w:val="FFFFFF"/>
                  </w:rPr>
                  <w:t>401.273.7105</w:t>
                  <w:tab/>
                </w:r>
                <w:r>
                  <w:rPr>
                    <w:color w:val="FFFFFF"/>
                    <w:spacing w:val="1"/>
                  </w:rPr>
                  <w:t>thesteelyar</w:t>
                </w:r>
                <w:r>
                  <w:rPr>
                    <w:color w:val="FFFFFF"/>
                  </w:rPr>
                  <w:t>d.org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3.863197pt;margin-top:40.040939pt;width:451.6pt;height:39.15pt;mso-position-horizontal-relative:page;mso-position-vertical-relative:page;z-index:-3880" type="#_x0000_t202" filled="false" stroked="false">
          <v:textbox inset="0,0,0,0">
            <w:txbxContent>
              <w:p>
                <w:pPr>
                  <w:spacing w:line="429" w:lineRule="exact" w:before="0"/>
                  <w:ind w:left="0" w:right="0" w:firstLine="0"/>
                  <w:jc w:val="center"/>
                  <w:rPr>
                    <w:rFonts w:ascii="Arial" w:hAnsi="Arial" w:cs="Arial" w:eastAsia="Arial"/>
                    <w:sz w:val="40"/>
                    <w:szCs w:val="40"/>
                  </w:rPr>
                </w:pPr>
                <w:r>
                  <w:rPr>
                    <w:rFonts w:ascii="Arial"/>
                    <w:b/>
                    <w:sz w:val="40"/>
                  </w:rPr>
                  <w:t>Beautifying</w:t>
                </w:r>
                <w:r>
                  <w:rPr>
                    <w:rFonts w:ascii="Arial"/>
                    <w:b/>
                    <w:spacing w:val="-28"/>
                    <w:sz w:val="40"/>
                  </w:rPr>
                  <w:t> </w:t>
                </w:r>
                <w:r>
                  <w:rPr>
                    <w:rFonts w:ascii="Arial"/>
                    <w:b/>
                    <w:spacing w:val="-2"/>
                    <w:sz w:val="40"/>
                  </w:rPr>
                  <w:t>Streets</w:t>
                </w:r>
                <w:r>
                  <w:rPr>
                    <w:rFonts w:ascii="Arial"/>
                    <w:b/>
                    <w:spacing w:val="-27"/>
                    <w:sz w:val="40"/>
                  </w:rPr>
                  <w:t> </w:t>
                </w:r>
                <w:r>
                  <w:rPr>
                    <w:rFonts w:ascii="Arial"/>
                    <w:b/>
                    <w:sz w:val="40"/>
                  </w:rPr>
                  <w:t>&amp;</w:t>
                </w:r>
                <w:r>
                  <w:rPr>
                    <w:rFonts w:ascii="Arial"/>
                    <w:b/>
                    <w:spacing w:val="-27"/>
                    <w:sz w:val="40"/>
                  </w:rPr>
                  <w:t> </w:t>
                </w:r>
                <w:r>
                  <w:rPr>
                    <w:rFonts w:ascii="Arial"/>
                    <w:b/>
                    <w:sz w:val="40"/>
                  </w:rPr>
                  <w:t>Boosting</w:t>
                </w:r>
                <w:r>
                  <w:rPr>
                    <w:rFonts w:ascii="Arial"/>
                    <w:b/>
                    <w:spacing w:val="-28"/>
                    <w:sz w:val="40"/>
                  </w:rPr>
                  <w:t> </w:t>
                </w:r>
                <w:r>
                  <w:rPr>
                    <w:rFonts w:ascii="Arial"/>
                    <w:b/>
                    <w:sz w:val="40"/>
                  </w:rPr>
                  <w:t>Local</w:t>
                </w:r>
                <w:r>
                  <w:rPr>
                    <w:rFonts w:ascii="Arial"/>
                    <w:b/>
                    <w:spacing w:val="-27"/>
                    <w:sz w:val="40"/>
                  </w:rPr>
                  <w:t> </w:t>
                </w:r>
                <w:r>
                  <w:rPr>
                    <w:rFonts w:ascii="Arial"/>
                    <w:b/>
                    <w:sz w:val="40"/>
                  </w:rPr>
                  <w:t>Economy:</w:t>
                </w:r>
                <w:r>
                  <w:rPr>
                    <w:rFonts w:ascii="Arial"/>
                    <w:sz w:val="40"/>
                  </w:rPr>
                </w:r>
              </w:p>
              <w:p>
                <w:pPr>
                  <w:spacing w:line="342" w:lineRule="exact" w:before="0"/>
                  <w:ind w:left="0" w:right="0" w:firstLine="0"/>
                  <w:jc w:val="center"/>
                  <w:rPr>
                    <w:rFonts w:ascii="Arial" w:hAnsi="Arial" w:cs="Arial" w:eastAsia="Arial"/>
                    <w:sz w:val="30"/>
                    <w:szCs w:val="30"/>
                  </w:rPr>
                </w:pP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The</w:t>
                </w:r>
                <w:r>
                  <w:rPr>
                    <w:rFonts w:ascii="Arial" w:hAnsi="Arial" w:cs="Arial" w:eastAsia="Arial"/>
                    <w:i/>
                    <w:spacing w:val="-36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Steel</w:t>
                </w:r>
                <w:r>
                  <w:rPr>
                    <w:rFonts w:ascii="Arial" w:hAnsi="Arial" w:cs="Arial" w:eastAsia="Arial"/>
                    <w:i/>
                    <w:spacing w:val="-36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i/>
                    <w:spacing w:val="-33"/>
                    <w:sz w:val="30"/>
                    <w:szCs w:val="30"/>
                  </w:rPr>
                  <w:t>Y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a</w:t>
                </w:r>
                <w:r>
                  <w:rPr>
                    <w:rFonts w:ascii="Arial" w:hAnsi="Arial" w:cs="Arial" w:eastAsia="Arial"/>
                    <w:i/>
                    <w:spacing w:val="-7"/>
                    <w:sz w:val="30"/>
                    <w:szCs w:val="30"/>
                  </w:rPr>
                  <w:t>r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d</w:t>
                </w:r>
                <w:r>
                  <w:rPr>
                    <w:rFonts w:ascii="Arial" w:hAnsi="Arial" w:cs="Arial" w:eastAsia="Arial"/>
                    <w:i/>
                    <w:spacing w:val="-28"/>
                    <w:sz w:val="30"/>
                    <w:szCs w:val="30"/>
                  </w:rPr>
                  <w:t>’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s</w:t>
                </w:r>
                <w:r>
                  <w:rPr>
                    <w:rFonts w:ascii="Arial" w:hAnsi="Arial" w:cs="Arial" w:eastAsia="Arial"/>
                    <w:i/>
                    <w:spacing w:val="-36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Eight</w:t>
                </w:r>
                <w:r>
                  <w:rPr>
                    <w:rFonts w:ascii="Arial" w:hAnsi="Arial" w:cs="Arial" w:eastAsia="Arial"/>
                    <w:i/>
                    <w:spacing w:val="-36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i/>
                    <w:spacing w:val="-33"/>
                    <w:sz w:val="30"/>
                    <w:szCs w:val="30"/>
                  </w:rPr>
                  <w:t>Y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ear</w:t>
                </w:r>
                <w:r>
                  <w:rPr>
                    <w:rFonts w:ascii="Arial" w:hAnsi="Arial" w:cs="Arial" w:eastAsia="Arial"/>
                    <w:i/>
                    <w:spacing w:val="-36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Collaboration</w:t>
                </w:r>
                <w:r>
                  <w:rPr>
                    <w:rFonts w:ascii="Arial" w:hAnsi="Arial" w:cs="Arial" w:eastAsia="Arial"/>
                    <w:i/>
                    <w:spacing w:val="-35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with</w:t>
                </w:r>
                <w:r>
                  <w:rPr>
                    <w:rFonts w:ascii="Arial" w:hAnsi="Arial" w:cs="Arial" w:eastAsia="Arial"/>
                    <w:i/>
                    <w:spacing w:val="-36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the</w:t>
                </w:r>
                <w:r>
                  <w:rPr>
                    <w:rFonts w:ascii="Arial" w:hAnsi="Arial" w:cs="Arial" w:eastAsia="Arial"/>
                    <w:i/>
                    <w:spacing w:val="-36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i/>
                    <w:spacing w:val="-38"/>
                    <w:sz w:val="30"/>
                    <w:szCs w:val="30"/>
                  </w:rPr>
                  <w:t>T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own</w:t>
                </w:r>
                <w:r>
                  <w:rPr>
                    <w:rFonts w:ascii="Arial" w:hAnsi="Arial" w:cs="Arial" w:eastAsia="Arial"/>
                    <w:i/>
                    <w:spacing w:val="-36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of</w:t>
                </w:r>
                <w:r>
                  <w:rPr>
                    <w:rFonts w:ascii="Arial" w:hAnsi="Arial" w:cs="Arial" w:eastAsia="Arial"/>
                    <w:i/>
                    <w:spacing w:val="-36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Bristol,</w:t>
                </w:r>
                <w:r>
                  <w:rPr>
                    <w:rFonts w:ascii="Arial" w:hAnsi="Arial" w:cs="Arial" w:eastAsia="Arial"/>
                    <w:i/>
                    <w:spacing w:val="-35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i/>
                    <w:sz w:val="30"/>
                    <w:szCs w:val="30"/>
                  </w:rPr>
                  <w:t>RI</w:t>
                </w:r>
                <w:r>
                  <w:rPr>
                    <w:rFonts w:ascii="Arial" w:hAnsi="Arial" w:cs="Arial" w:eastAsia="Arial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4826" w:hanging="36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545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7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29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26" w:hanging="36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545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7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29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2"/>
      <w:ind w:left="4826" w:hanging="36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61"/>
      <w:ind w:left="4466"/>
      <w:outlineLvl w:val="1"/>
    </w:pPr>
    <w:rPr>
      <w:rFonts w:ascii="Arial" w:hAnsi="Arial" w:eastAsia="Arial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2019-06-10T15:27:08Z</dcterms:created>
  <dcterms:modified xsi:type="dcterms:W3CDTF">2019-06-10T15:27:08Z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2019-05-29T00:00:00Z</vt:filetime>
  </property>
  <property fmtid="{D5CDD505-2E9C-101B-9397-08002B2CF9AE}" pid="3" name="LastSaved">
    <vt:filetime>2019-06-10T00:00:00Z</vt:filetime>
  </property>
</Properties>
</file>